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4F03" w14:textId="77777777" w:rsidR="00107B19" w:rsidRPr="003A7FD6" w:rsidRDefault="00107B19" w:rsidP="00107B19">
      <w:pPr>
        <w:rPr>
          <w:rFonts w:ascii="Garamond" w:eastAsia="Libian SC Regular" w:hAnsi="Garamond"/>
          <w:b/>
          <w:bCs/>
          <w:sz w:val="40"/>
          <w:szCs w:val="22"/>
        </w:rPr>
      </w:pPr>
      <w:r w:rsidRPr="003A7FD6">
        <w:rPr>
          <w:rFonts w:ascii="Garamond" w:hAnsi="Garamond" w:cs="Arial"/>
          <w:b/>
          <w:bCs/>
          <w:noProof/>
          <w:color w:val="CE0F42"/>
          <w:sz w:val="20"/>
          <w:szCs w:val="20"/>
        </w:rPr>
        <w:drawing>
          <wp:inline distT="0" distB="0" distL="0" distR="0" wp14:anchorId="40C5DA12" wp14:editId="014BBE9B">
            <wp:extent cx="54864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deptunm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CE39B" w14:textId="77777777" w:rsidR="00107B19" w:rsidRDefault="00107B19" w:rsidP="00107B19">
      <w:pPr>
        <w:pBdr>
          <w:bottom w:val="double" w:sz="6" w:space="1" w:color="auto"/>
        </w:pBdr>
        <w:rPr>
          <w:rFonts w:ascii="Garamond" w:eastAsia="Libian SC Regular" w:hAnsi="Garamond"/>
          <w:b/>
          <w:bCs/>
          <w:sz w:val="40"/>
        </w:rPr>
      </w:pPr>
      <w:r w:rsidRPr="003A7FD6">
        <w:rPr>
          <w:rFonts w:ascii="Garamond" w:eastAsia="Libian SC Regular" w:hAnsi="Garamond"/>
          <w:b/>
          <w:bCs/>
          <w:sz w:val="40"/>
          <w:szCs w:val="22"/>
        </w:rPr>
        <w:t xml:space="preserve">Sociology 488-Field Observation and Experience </w:t>
      </w:r>
    </w:p>
    <w:p w14:paraId="06749006" w14:textId="77777777" w:rsidR="00107B19" w:rsidRDefault="00107B19" w:rsidP="00107B19">
      <w:pPr>
        <w:jc w:val="center"/>
        <w:rPr>
          <w:rStyle w:val="Hyperlink"/>
        </w:rPr>
      </w:pPr>
      <w:hyperlink r:id="rId9" w:tgtFrame="_blank" w:history="1">
        <w:r w:rsidRPr="00716E5B">
          <w:rPr>
            <w:rStyle w:val="Hyperlink"/>
          </w:rPr>
          <w:t>http://sociology.unm.edu/undergraduate/internship.html</w:t>
        </w:r>
      </w:hyperlink>
      <w:r>
        <w:rPr>
          <w:rStyle w:val="Hyperlink"/>
        </w:rPr>
        <w:t xml:space="preserve"> </w:t>
      </w:r>
    </w:p>
    <w:p w14:paraId="63BD34BF" w14:textId="77777777" w:rsidR="00914627" w:rsidRDefault="00914627" w:rsidP="00071CED">
      <w:pPr>
        <w:spacing w:after="20"/>
        <w:jc w:val="center"/>
        <w:rPr>
          <w:rFonts w:ascii="Arial Black" w:hAnsi="Arial Black"/>
          <w:noProof/>
        </w:rPr>
      </w:pPr>
    </w:p>
    <w:p w14:paraId="1858870D" w14:textId="77777777" w:rsidR="00107B19" w:rsidRDefault="00470B7D" w:rsidP="00470B7D">
      <w:pPr>
        <w:tabs>
          <w:tab w:val="center" w:pos="4770"/>
          <w:tab w:val="left" w:pos="7830"/>
        </w:tabs>
        <w:spacing w:after="20"/>
        <w:rPr>
          <w:rFonts w:ascii="Cambria" w:hAnsi="Cambria"/>
          <w:b/>
          <w:noProof/>
        </w:rPr>
      </w:pPr>
      <w:r w:rsidRPr="004C665A">
        <w:rPr>
          <w:rFonts w:ascii="Cambria" w:hAnsi="Cambria"/>
          <w:b/>
          <w:noProof/>
        </w:rPr>
        <w:tab/>
      </w:r>
    </w:p>
    <w:p w14:paraId="5250F3FF" w14:textId="77777777" w:rsidR="00107B19" w:rsidRDefault="00107B19" w:rsidP="00470B7D">
      <w:pPr>
        <w:tabs>
          <w:tab w:val="center" w:pos="4770"/>
          <w:tab w:val="left" w:pos="7830"/>
        </w:tabs>
        <w:spacing w:after="20"/>
        <w:rPr>
          <w:rFonts w:ascii="Cambria" w:hAnsi="Cambria"/>
          <w:b/>
          <w:noProof/>
        </w:rPr>
      </w:pPr>
    </w:p>
    <w:p w14:paraId="6C9D5F3F" w14:textId="000CE1B6" w:rsidR="00773406" w:rsidRPr="004C665A" w:rsidRDefault="00773406" w:rsidP="00107B19">
      <w:pPr>
        <w:tabs>
          <w:tab w:val="center" w:pos="4770"/>
          <w:tab w:val="left" w:pos="7830"/>
        </w:tabs>
        <w:spacing w:after="20"/>
        <w:jc w:val="center"/>
        <w:rPr>
          <w:rFonts w:ascii="Cambria" w:hAnsi="Cambria"/>
          <w:b/>
          <w:noProof/>
        </w:rPr>
      </w:pPr>
      <w:bookmarkStart w:id="0" w:name="_GoBack"/>
      <w:bookmarkEnd w:id="0"/>
      <w:r w:rsidRPr="004C665A">
        <w:rPr>
          <w:rFonts w:ascii="Cambria" w:hAnsi="Cambria"/>
          <w:b/>
          <w:noProof/>
        </w:rPr>
        <w:t>Application</w:t>
      </w:r>
      <w:r w:rsidR="00FB4107">
        <w:rPr>
          <w:rFonts w:ascii="Cambria" w:hAnsi="Cambria"/>
          <w:b/>
          <w:noProof/>
        </w:rPr>
        <w:t xml:space="preserve"> For </w:t>
      </w:r>
      <w:r w:rsidR="00FB4107" w:rsidRPr="00060643">
        <w:rPr>
          <w:rFonts w:ascii="Cambria" w:hAnsi="Cambria"/>
          <w:b/>
          <w:noProof/>
          <w:u w:val="single"/>
        </w:rPr>
        <w:t>Second Semester Students</w:t>
      </w:r>
    </w:p>
    <w:p w14:paraId="6C5BE83F" w14:textId="77777777" w:rsidR="006A47CE" w:rsidRPr="004C665A" w:rsidRDefault="006A47CE" w:rsidP="00060643">
      <w:pPr>
        <w:spacing w:after="20"/>
        <w:rPr>
          <w:rFonts w:ascii="Cambria" w:hAnsi="Cambria" w:cs="Arial"/>
          <w:b/>
          <w:i/>
          <w:noProof/>
          <w:sz w:val="22"/>
          <w:szCs w:val="22"/>
        </w:rPr>
      </w:pPr>
    </w:p>
    <w:p w14:paraId="1CE9BC8A" w14:textId="77777777" w:rsidR="00390C23" w:rsidRPr="004C665A" w:rsidRDefault="00390C23">
      <w:pPr>
        <w:spacing w:after="20"/>
        <w:ind w:left="360"/>
        <w:rPr>
          <w:rFonts w:ascii="Cambria" w:hAnsi="Cambria" w:cs="Arial"/>
          <w:noProof/>
          <w:sz w:val="22"/>
          <w:szCs w:val="22"/>
        </w:rPr>
      </w:pPr>
    </w:p>
    <w:p w14:paraId="4DF2B327" w14:textId="3A95C769" w:rsidR="00060643" w:rsidRDefault="00390C23" w:rsidP="00060643">
      <w:pPr>
        <w:spacing w:after="20"/>
        <w:ind w:left="360"/>
        <w:rPr>
          <w:rFonts w:ascii="Cambria" w:hAnsi="Cambria" w:cs="Arial"/>
          <w:b/>
          <w:noProof/>
          <w:sz w:val="22"/>
          <w:szCs w:val="22"/>
        </w:rPr>
      </w:pPr>
      <w:r w:rsidRPr="004C665A">
        <w:rPr>
          <w:rFonts w:ascii="Cambria" w:hAnsi="Cambria" w:cs="Arial"/>
          <w:b/>
          <w:noProof/>
          <w:sz w:val="22"/>
          <w:szCs w:val="22"/>
        </w:rPr>
        <w:t xml:space="preserve">If you </w:t>
      </w:r>
      <w:r w:rsidR="00060643">
        <w:rPr>
          <w:rFonts w:ascii="Cambria" w:hAnsi="Cambria" w:cs="Arial"/>
          <w:b/>
          <w:noProof/>
          <w:sz w:val="22"/>
          <w:szCs w:val="22"/>
        </w:rPr>
        <w:t xml:space="preserve">have alread completed or are currently enrolled in Sociology 488, you can take the course a second time. To be permitted to register for a second semester of Sociology 488, please fill out this short application and return it to Dr. Olson electronically at </w:t>
      </w:r>
      <w:hyperlink r:id="rId10" w:history="1">
        <w:r w:rsidR="00060643" w:rsidRPr="008A5190">
          <w:rPr>
            <w:rStyle w:val="Hyperlink"/>
            <w:rFonts w:ascii="Cambria" w:hAnsi="Cambria" w:cs="Arial"/>
            <w:b/>
            <w:noProof/>
            <w:sz w:val="22"/>
            <w:szCs w:val="22"/>
          </w:rPr>
          <w:t>colino@unm.edu</w:t>
        </w:r>
      </w:hyperlink>
      <w:r w:rsidR="006F7A3F">
        <w:rPr>
          <w:rFonts w:ascii="Cambria" w:hAnsi="Cambria" w:cs="Arial"/>
          <w:b/>
          <w:noProof/>
          <w:sz w:val="22"/>
          <w:szCs w:val="22"/>
        </w:rPr>
        <w:t>. For SPRING</w:t>
      </w:r>
      <w:r w:rsidR="00060643" w:rsidRPr="00060643">
        <w:rPr>
          <w:rFonts w:ascii="Cambria" w:hAnsi="Cambria" w:cs="Arial"/>
          <w:b/>
          <w:noProof/>
          <w:sz w:val="22"/>
          <w:szCs w:val="22"/>
        </w:rPr>
        <w:t xml:space="preserve"> internships, applications will be accepted throughout the semester until the deadline date, which is last workday of November. For FALL internships, the deadline date is last workday of April. </w:t>
      </w:r>
    </w:p>
    <w:p w14:paraId="72CFC1C5" w14:textId="77777777" w:rsidR="00000568" w:rsidRPr="004C665A" w:rsidRDefault="00000568" w:rsidP="00294556">
      <w:pPr>
        <w:spacing w:after="20"/>
        <w:rPr>
          <w:rFonts w:ascii="Cambria" w:hAnsi="Cambria" w:cs="Arial"/>
        </w:rPr>
      </w:pPr>
    </w:p>
    <w:p w14:paraId="2749A445" w14:textId="77777777" w:rsidR="00137163" w:rsidRPr="004C665A" w:rsidRDefault="00137163" w:rsidP="00294556">
      <w:pPr>
        <w:spacing w:after="20"/>
        <w:jc w:val="center"/>
        <w:rPr>
          <w:rFonts w:ascii="Cambria" w:hAnsi="Cambria" w:cs="Arial"/>
          <w:b/>
          <w:noProof/>
        </w:rPr>
      </w:pPr>
      <w:r w:rsidRPr="004C665A">
        <w:rPr>
          <w:rFonts w:ascii="Cambria" w:hAnsi="Cambria" w:cs="Arial"/>
          <w:b/>
          <w:noProof/>
        </w:rPr>
        <w:t>Questions?</w:t>
      </w:r>
    </w:p>
    <w:p w14:paraId="4F2FAEBA" w14:textId="77777777" w:rsidR="00137163" w:rsidRPr="004C665A" w:rsidRDefault="00137163" w:rsidP="00294556">
      <w:pPr>
        <w:spacing w:after="20"/>
        <w:jc w:val="center"/>
        <w:rPr>
          <w:rFonts w:ascii="Cambria" w:hAnsi="Cambria" w:cs="Arial"/>
          <w:noProof/>
        </w:rPr>
      </w:pPr>
    </w:p>
    <w:p w14:paraId="734EF03B" w14:textId="77777777" w:rsidR="00137163" w:rsidRPr="004C665A" w:rsidRDefault="00E052E3" w:rsidP="00294556">
      <w:pPr>
        <w:spacing w:after="20"/>
        <w:jc w:val="center"/>
        <w:rPr>
          <w:rFonts w:ascii="Cambria" w:hAnsi="Cambria" w:cs="Arial"/>
          <w:noProof/>
        </w:rPr>
      </w:pPr>
      <w:r w:rsidRPr="004C665A">
        <w:rPr>
          <w:rFonts w:ascii="Cambria" w:hAnsi="Cambria" w:cs="Arial"/>
          <w:noProof/>
        </w:rPr>
        <w:t>Dr.</w:t>
      </w:r>
      <w:r w:rsidR="004C665A" w:rsidRPr="004C665A">
        <w:rPr>
          <w:rFonts w:ascii="Cambria" w:hAnsi="Cambria" w:cs="Arial"/>
          <w:noProof/>
        </w:rPr>
        <w:t xml:space="preserve"> Colin Olson: </w:t>
      </w:r>
      <w:hyperlink r:id="rId11" w:history="1">
        <w:r w:rsidR="004C665A" w:rsidRPr="004C665A">
          <w:rPr>
            <w:rStyle w:val="Hyperlink"/>
            <w:rFonts w:ascii="Cambria" w:hAnsi="Cambria" w:cs="Arial"/>
            <w:noProof/>
          </w:rPr>
          <w:t>colino@unm.edu</w:t>
        </w:r>
      </w:hyperlink>
      <w:r w:rsidR="004C665A" w:rsidRPr="004C665A">
        <w:rPr>
          <w:rFonts w:ascii="Cambria" w:hAnsi="Cambria" w:cs="Arial"/>
          <w:noProof/>
        </w:rPr>
        <w:t xml:space="preserve">  </w:t>
      </w:r>
    </w:p>
    <w:p w14:paraId="3662FF65" w14:textId="77777777" w:rsidR="003141C5" w:rsidRPr="004C665A" w:rsidRDefault="003141C5" w:rsidP="00294556">
      <w:pPr>
        <w:spacing w:after="20"/>
        <w:jc w:val="center"/>
        <w:rPr>
          <w:rFonts w:ascii="Cambria" w:hAnsi="Cambria" w:cs="Arial"/>
          <w:noProof/>
        </w:rPr>
      </w:pPr>
    </w:p>
    <w:p w14:paraId="0EEC9831" w14:textId="77777777" w:rsidR="00CE1528" w:rsidRPr="004C665A" w:rsidRDefault="00CE1528" w:rsidP="00294556">
      <w:pPr>
        <w:spacing w:after="20"/>
        <w:jc w:val="center"/>
        <w:rPr>
          <w:rFonts w:ascii="Cambria" w:hAnsi="Cambria" w:cs="Arial"/>
          <w:noProof/>
        </w:rPr>
      </w:pPr>
    </w:p>
    <w:p w14:paraId="259742C1" w14:textId="77777777" w:rsidR="00294556" w:rsidRPr="004C665A" w:rsidRDefault="00313495" w:rsidP="00751D6D">
      <w:pPr>
        <w:spacing w:after="20"/>
        <w:rPr>
          <w:rFonts w:ascii="Cambria" w:hAnsi="Cambria"/>
          <w:noProof/>
        </w:rPr>
      </w:pPr>
      <w:r w:rsidRPr="004C665A">
        <w:rPr>
          <w:rFonts w:ascii="Cambria" w:hAnsi="Cambria"/>
        </w:rPr>
        <w:t>UNM</w:t>
      </w:r>
      <w:r w:rsidR="00294556" w:rsidRPr="004C665A">
        <w:rPr>
          <w:rFonts w:ascii="Cambria" w:hAnsi="Cambria"/>
        </w:rPr>
        <w:t xml:space="preserve"> </w:t>
      </w:r>
      <w:r w:rsidR="00A800F7" w:rsidRPr="004C665A">
        <w:rPr>
          <w:rFonts w:ascii="Cambria" w:hAnsi="Cambria"/>
        </w:rPr>
        <w:t>Banner ID</w:t>
      </w:r>
      <w:r w:rsidR="00294556" w:rsidRPr="004C665A">
        <w:rPr>
          <w:rFonts w:ascii="Cambria" w:hAnsi="Cambria"/>
        </w:rPr>
        <w:t># (</w:t>
      </w:r>
      <w:r w:rsidR="0058652F" w:rsidRPr="004C665A">
        <w:rPr>
          <w:rFonts w:ascii="Cambria" w:hAnsi="Cambria"/>
        </w:rPr>
        <w:t>not</w:t>
      </w:r>
      <w:r w:rsidR="00294556" w:rsidRPr="004C665A">
        <w:rPr>
          <w:rFonts w:ascii="Cambria" w:hAnsi="Cambria"/>
        </w:rPr>
        <w:t xml:space="preserve"> your SSN) _________________</w:t>
      </w:r>
      <w:r w:rsidR="00751D6D">
        <w:rPr>
          <w:rFonts w:ascii="Cambria" w:hAnsi="Cambria"/>
        </w:rPr>
        <w:t>_____</w:t>
      </w:r>
    </w:p>
    <w:p w14:paraId="36E8AD5F" w14:textId="77777777" w:rsidR="00294556" w:rsidRPr="004C665A" w:rsidRDefault="00294556" w:rsidP="00294556">
      <w:pPr>
        <w:jc w:val="both"/>
        <w:rPr>
          <w:rFonts w:ascii="Cambria" w:hAnsi="Cambria"/>
        </w:rPr>
      </w:pPr>
    </w:p>
    <w:p w14:paraId="174FE563" w14:textId="77777777" w:rsidR="00294556" w:rsidRPr="004C665A" w:rsidRDefault="00294556" w:rsidP="00294556">
      <w:pPr>
        <w:jc w:val="both"/>
        <w:rPr>
          <w:rFonts w:ascii="Cambria" w:hAnsi="Cambria"/>
        </w:rPr>
      </w:pPr>
      <w:r w:rsidRPr="004C665A">
        <w:rPr>
          <w:rFonts w:ascii="Cambria" w:hAnsi="Cambria"/>
        </w:rPr>
        <w:t>Name</w:t>
      </w:r>
      <w:r w:rsidR="00CE1528" w:rsidRPr="004C665A">
        <w:rPr>
          <w:rFonts w:ascii="Cambria" w:hAnsi="Cambria"/>
        </w:rPr>
        <w:t>: _</w:t>
      </w:r>
      <w:r w:rsidRPr="004C665A">
        <w:rPr>
          <w:rFonts w:ascii="Cambria" w:hAnsi="Cambria"/>
        </w:rPr>
        <w:t xml:space="preserve">_______________________________________     </w:t>
      </w:r>
      <w:r w:rsidRPr="004C665A">
        <w:rPr>
          <w:rFonts w:ascii="Cambria" w:hAnsi="Cambria"/>
        </w:rPr>
        <w:tab/>
        <w:t xml:space="preserve"> </w:t>
      </w:r>
    </w:p>
    <w:p w14:paraId="6F1FD291" w14:textId="77777777" w:rsidR="00294556" w:rsidRPr="004C665A" w:rsidRDefault="00294556" w:rsidP="00294556">
      <w:pPr>
        <w:jc w:val="both"/>
        <w:rPr>
          <w:rFonts w:ascii="Cambria" w:hAnsi="Cambria"/>
        </w:rPr>
      </w:pPr>
    </w:p>
    <w:p w14:paraId="32DDE915" w14:textId="77777777" w:rsidR="00294556" w:rsidRPr="004C665A" w:rsidRDefault="00294556" w:rsidP="00294556">
      <w:pPr>
        <w:jc w:val="both"/>
        <w:rPr>
          <w:rFonts w:ascii="Cambria" w:hAnsi="Cambria"/>
        </w:rPr>
      </w:pPr>
      <w:r w:rsidRPr="004C665A">
        <w:rPr>
          <w:rFonts w:ascii="Cambria" w:hAnsi="Cambria"/>
        </w:rPr>
        <w:t>Email Address</w:t>
      </w:r>
      <w:r w:rsidR="00CE1528" w:rsidRPr="004C665A">
        <w:rPr>
          <w:rFonts w:ascii="Cambria" w:hAnsi="Cambria"/>
        </w:rPr>
        <w:t>: _</w:t>
      </w:r>
      <w:r w:rsidRPr="004C665A">
        <w:rPr>
          <w:rFonts w:ascii="Cambria" w:hAnsi="Cambria"/>
        </w:rPr>
        <w:t>________________________________________________________</w:t>
      </w:r>
    </w:p>
    <w:p w14:paraId="06438D65" w14:textId="77777777" w:rsidR="00294556" w:rsidRPr="004C665A" w:rsidRDefault="00294556" w:rsidP="00294556">
      <w:pPr>
        <w:jc w:val="both"/>
        <w:rPr>
          <w:rFonts w:ascii="Cambria" w:hAnsi="Cambria"/>
        </w:rPr>
      </w:pPr>
    </w:p>
    <w:p w14:paraId="68940919" w14:textId="77777777" w:rsidR="00294556" w:rsidRPr="004C665A" w:rsidRDefault="003E085B" w:rsidP="00294556">
      <w:pPr>
        <w:jc w:val="both"/>
        <w:rPr>
          <w:rFonts w:ascii="Cambria" w:hAnsi="Cambria"/>
        </w:rPr>
      </w:pPr>
      <w:r w:rsidRPr="004C665A">
        <w:rPr>
          <w:rFonts w:ascii="Cambria" w:hAnsi="Cambria"/>
        </w:rPr>
        <w:t xml:space="preserve">Semester/Year </w:t>
      </w:r>
      <w:r w:rsidR="00313495" w:rsidRPr="004C665A">
        <w:rPr>
          <w:rFonts w:ascii="Cambria" w:hAnsi="Cambria"/>
        </w:rPr>
        <w:t>SOC 488</w:t>
      </w:r>
      <w:r w:rsidR="00294556" w:rsidRPr="004C665A">
        <w:rPr>
          <w:rFonts w:ascii="Cambria" w:hAnsi="Cambria"/>
        </w:rPr>
        <w:t xml:space="preserve"> will be taken</w:t>
      </w:r>
      <w:r w:rsidR="00751D6D">
        <w:rPr>
          <w:rFonts w:ascii="Cambria" w:hAnsi="Cambria"/>
        </w:rPr>
        <w:t xml:space="preserve"> for second time</w:t>
      </w:r>
      <w:r w:rsidR="00CE1528" w:rsidRPr="004C665A">
        <w:rPr>
          <w:rFonts w:ascii="Cambria" w:hAnsi="Cambria"/>
        </w:rPr>
        <w:t>: _</w:t>
      </w:r>
      <w:r w:rsidR="00294556" w:rsidRPr="004C665A">
        <w:rPr>
          <w:rFonts w:ascii="Cambria" w:hAnsi="Cambria"/>
        </w:rPr>
        <w:t>__________________________________</w:t>
      </w:r>
    </w:p>
    <w:p w14:paraId="122DE0C5" w14:textId="77777777" w:rsidR="008D67EB" w:rsidRPr="004C665A" w:rsidRDefault="008D67EB" w:rsidP="00294556">
      <w:pPr>
        <w:jc w:val="both"/>
        <w:rPr>
          <w:rFonts w:ascii="Cambria" w:hAnsi="Cambria"/>
        </w:rPr>
      </w:pPr>
    </w:p>
    <w:p w14:paraId="0514B37F" w14:textId="77777777" w:rsidR="008D67EB" w:rsidRPr="004C665A" w:rsidRDefault="008D67EB" w:rsidP="00294556">
      <w:pPr>
        <w:jc w:val="both"/>
        <w:rPr>
          <w:rFonts w:ascii="Cambria" w:hAnsi="Cambria"/>
        </w:rPr>
      </w:pPr>
    </w:p>
    <w:p w14:paraId="0636BF05" w14:textId="77777777" w:rsidR="00751D6D" w:rsidRDefault="00751D6D" w:rsidP="00294556">
      <w:pPr>
        <w:spacing w:after="20"/>
        <w:rPr>
          <w:rFonts w:ascii="Cambria" w:hAnsi="Cambria"/>
          <w:noProof/>
        </w:rPr>
      </w:pPr>
      <w:r>
        <w:rPr>
          <w:rFonts w:ascii="Cambria" w:hAnsi="Cambria"/>
          <w:noProof/>
        </w:rPr>
        <w:t>Where did you/are you currently interning?  _______________________________________________</w:t>
      </w:r>
    </w:p>
    <w:p w14:paraId="7D4AD8E9" w14:textId="77777777" w:rsidR="00751D6D" w:rsidRDefault="00751D6D" w:rsidP="00294556">
      <w:pPr>
        <w:spacing w:after="20"/>
        <w:rPr>
          <w:rFonts w:ascii="Cambria" w:hAnsi="Cambria"/>
          <w:noProof/>
        </w:rPr>
      </w:pPr>
    </w:p>
    <w:p w14:paraId="3B706864" w14:textId="77777777" w:rsidR="00751D6D" w:rsidRDefault="00751D6D" w:rsidP="00294556">
      <w:pPr>
        <w:spacing w:after="20"/>
        <w:rPr>
          <w:rFonts w:ascii="Cambria" w:hAnsi="Cambria"/>
          <w:noProof/>
        </w:rPr>
      </w:pPr>
    </w:p>
    <w:p w14:paraId="6261A702" w14:textId="77777777" w:rsidR="00AD3792" w:rsidRPr="004C665A" w:rsidRDefault="00751D6D" w:rsidP="00294556">
      <w:pPr>
        <w:spacing w:after="20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Do you plan to continue with your former/current internship? ___________________________ </w:t>
      </w:r>
    </w:p>
    <w:p w14:paraId="5750DA08" w14:textId="77777777" w:rsidR="00AD3792" w:rsidRPr="004C665A" w:rsidRDefault="00AD3792" w:rsidP="00294556">
      <w:pPr>
        <w:spacing w:after="20"/>
        <w:rPr>
          <w:rFonts w:ascii="Cambria" w:hAnsi="Cambria"/>
          <w:noProof/>
        </w:rPr>
      </w:pPr>
    </w:p>
    <w:p w14:paraId="53C94ABC" w14:textId="77777777" w:rsidR="003E085B" w:rsidRPr="004C665A" w:rsidRDefault="003E085B" w:rsidP="003E085B">
      <w:pPr>
        <w:spacing w:after="20"/>
        <w:rPr>
          <w:rFonts w:ascii="Cambria" w:hAnsi="Cambria"/>
          <w:noProof/>
        </w:rPr>
      </w:pPr>
      <w:r w:rsidRPr="004C665A">
        <w:rPr>
          <w:rFonts w:ascii="Cambria" w:hAnsi="Cambria"/>
          <w:noProof/>
        </w:rPr>
        <w:t>Any comments</w:t>
      </w:r>
      <w:r w:rsidR="00751D6D">
        <w:rPr>
          <w:rFonts w:ascii="Cambria" w:hAnsi="Cambria"/>
          <w:noProof/>
        </w:rPr>
        <w:t>/Concerns</w:t>
      </w:r>
      <w:r w:rsidRPr="004C665A">
        <w:rPr>
          <w:rFonts w:ascii="Cambria" w:hAnsi="Cambria"/>
          <w:noProof/>
        </w:rPr>
        <w:t>:</w:t>
      </w:r>
    </w:p>
    <w:p w14:paraId="6C44E25D" w14:textId="77777777" w:rsidR="00294556" w:rsidRPr="004C665A" w:rsidRDefault="00294556" w:rsidP="00294556">
      <w:pPr>
        <w:spacing w:after="20"/>
        <w:rPr>
          <w:rFonts w:ascii="Cambria" w:hAnsi="Cambria"/>
          <w:noProof/>
          <w:sz w:val="15"/>
        </w:rPr>
      </w:pPr>
    </w:p>
    <w:p w14:paraId="29AD0259" w14:textId="77777777" w:rsidR="00B37493" w:rsidRPr="004C665A" w:rsidRDefault="00B37493" w:rsidP="00B37493">
      <w:pPr>
        <w:spacing w:after="20"/>
        <w:rPr>
          <w:rFonts w:ascii="Cambria" w:hAnsi="Cambria"/>
          <w:noProof/>
        </w:rPr>
      </w:pPr>
      <w:r w:rsidRPr="004C665A">
        <w:rPr>
          <w:rFonts w:ascii="Cambria" w:hAnsi="Cambri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FCDD9" w14:textId="77777777" w:rsidR="0022765D" w:rsidRPr="004C665A" w:rsidRDefault="0022765D" w:rsidP="00000568">
      <w:pPr>
        <w:spacing w:after="20"/>
        <w:rPr>
          <w:rFonts w:ascii="Cambria" w:hAnsi="Cambria"/>
          <w:noProof/>
        </w:rPr>
      </w:pPr>
    </w:p>
    <w:sectPr w:rsidR="0022765D" w:rsidRPr="004C665A" w:rsidSect="00C33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6803" w14:textId="77777777" w:rsidR="005501C5" w:rsidRDefault="005501C5">
      <w:r>
        <w:separator/>
      </w:r>
    </w:p>
  </w:endnote>
  <w:endnote w:type="continuationSeparator" w:id="0">
    <w:p w14:paraId="4B2F41DF" w14:textId="77777777" w:rsidR="005501C5" w:rsidRDefault="0055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ian SC Regular">
    <w:panose1 w:val="020B0604020202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D188" w14:textId="77777777" w:rsidR="009D0E55" w:rsidRDefault="009D0E55" w:rsidP="00914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31AE8" w14:textId="77777777" w:rsidR="009D0E55" w:rsidRDefault="009D0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08CD" w14:textId="77777777" w:rsidR="009D0E55" w:rsidRDefault="009D0E55" w:rsidP="009146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A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B78BE" w14:textId="77777777" w:rsidR="009D0E55" w:rsidRDefault="009D0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AF43" w14:textId="77777777" w:rsidR="00483287" w:rsidRDefault="0048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11B4" w14:textId="77777777" w:rsidR="005501C5" w:rsidRDefault="005501C5">
      <w:r>
        <w:separator/>
      </w:r>
    </w:p>
  </w:footnote>
  <w:footnote w:type="continuationSeparator" w:id="0">
    <w:p w14:paraId="1C32D6C0" w14:textId="77777777" w:rsidR="005501C5" w:rsidRDefault="0055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E076" w14:textId="77777777" w:rsidR="00483287" w:rsidRDefault="00483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9DC8" w14:textId="77777777" w:rsidR="009D0E55" w:rsidRPr="00914627" w:rsidRDefault="009D0E55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F5FB" w14:textId="77777777" w:rsidR="00483287" w:rsidRDefault="0048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9C8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B189D"/>
    <w:multiLevelType w:val="hybridMultilevel"/>
    <w:tmpl w:val="770A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B39E9"/>
    <w:multiLevelType w:val="hybridMultilevel"/>
    <w:tmpl w:val="B136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5B0"/>
    <w:multiLevelType w:val="hybridMultilevel"/>
    <w:tmpl w:val="5522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0F3"/>
    <w:rsid w:val="00000568"/>
    <w:rsid w:val="000078EF"/>
    <w:rsid w:val="00023EE3"/>
    <w:rsid w:val="00041F6B"/>
    <w:rsid w:val="00044723"/>
    <w:rsid w:val="00045F82"/>
    <w:rsid w:val="0005657A"/>
    <w:rsid w:val="00056641"/>
    <w:rsid w:val="00060643"/>
    <w:rsid w:val="00071703"/>
    <w:rsid w:val="00071CED"/>
    <w:rsid w:val="00082958"/>
    <w:rsid w:val="00094677"/>
    <w:rsid w:val="000A590B"/>
    <w:rsid w:val="000D447F"/>
    <w:rsid w:val="000E4B98"/>
    <w:rsid w:val="000F22CD"/>
    <w:rsid w:val="00107B19"/>
    <w:rsid w:val="00115F65"/>
    <w:rsid w:val="0013155F"/>
    <w:rsid w:val="0013512F"/>
    <w:rsid w:val="00137163"/>
    <w:rsid w:val="00163A4C"/>
    <w:rsid w:val="0016509D"/>
    <w:rsid w:val="001656F4"/>
    <w:rsid w:val="00174FE6"/>
    <w:rsid w:val="00182C79"/>
    <w:rsid w:val="001903B7"/>
    <w:rsid w:val="00195226"/>
    <w:rsid w:val="001A3C00"/>
    <w:rsid w:val="001B2E50"/>
    <w:rsid w:val="001B7A2E"/>
    <w:rsid w:val="001D6103"/>
    <w:rsid w:val="001F457D"/>
    <w:rsid w:val="002072E1"/>
    <w:rsid w:val="002076BC"/>
    <w:rsid w:val="00216480"/>
    <w:rsid w:val="00221E7F"/>
    <w:rsid w:val="00222536"/>
    <w:rsid w:val="00226285"/>
    <w:rsid w:val="0022765D"/>
    <w:rsid w:val="00241B71"/>
    <w:rsid w:val="002424D9"/>
    <w:rsid w:val="00242EDF"/>
    <w:rsid w:val="00246A3A"/>
    <w:rsid w:val="002674DF"/>
    <w:rsid w:val="002765A5"/>
    <w:rsid w:val="00293744"/>
    <w:rsid w:val="00293A6B"/>
    <w:rsid w:val="00294556"/>
    <w:rsid w:val="002958F4"/>
    <w:rsid w:val="002B7F26"/>
    <w:rsid w:val="002E1F3D"/>
    <w:rsid w:val="002E664C"/>
    <w:rsid w:val="0030162B"/>
    <w:rsid w:val="00303466"/>
    <w:rsid w:val="00313495"/>
    <w:rsid w:val="003141C5"/>
    <w:rsid w:val="0032379A"/>
    <w:rsid w:val="00390C23"/>
    <w:rsid w:val="003C2822"/>
    <w:rsid w:val="003D2730"/>
    <w:rsid w:val="003E085B"/>
    <w:rsid w:val="003E2DCF"/>
    <w:rsid w:val="00405095"/>
    <w:rsid w:val="00412548"/>
    <w:rsid w:val="00423641"/>
    <w:rsid w:val="004374AE"/>
    <w:rsid w:val="004527B2"/>
    <w:rsid w:val="00470B7D"/>
    <w:rsid w:val="00483287"/>
    <w:rsid w:val="00485141"/>
    <w:rsid w:val="004858AA"/>
    <w:rsid w:val="00487193"/>
    <w:rsid w:val="0049345E"/>
    <w:rsid w:val="004A4BD5"/>
    <w:rsid w:val="004B2101"/>
    <w:rsid w:val="004C665A"/>
    <w:rsid w:val="004D0822"/>
    <w:rsid w:val="004D4D46"/>
    <w:rsid w:val="00501035"/>
    <w:rsid w:val="00503BA5"/>
    <w:rsid w:val="0051718B"/>
    <w:rsid w:val="00521A5B"/>
    <w:rsid w:val="005368E7"/>
    <w:rsid w:val="005501C5"/>
    <w:rsid w:val="00554350"/>
    <w:rsid w:val="0058652F"/>
    <w:rsid w:val="005C174F"/>
    <w:rsid w:val="005E6E43"/>
    <w:rsid w:val="005E78BB"/>
    <w:rsid w:val="005F332E"/>
    <w:rsid w:val="006077EB"/>
    <w:rsid w:val="0066102C"/>
    <w:rsid w:val="00665CD9"/>
    <w:rsid w:val="00670D59"/>
    <w:rsid w:val="006A47CE"/>
    <w:rsid w:val="006B1C80"/>
    <w:rsid w:val="006B3282"/>
    <w:rsid w:val="006B77F8"/>
    <w:rsid w:val="006F7A3F"/>
    <w:rsid w:val="0071328E"/>
    <w:rsid w:val="00714C37"/>
    <w:rsid w:val="00727BE2"/>
    <w:rsid w:val="00735C9D"/>
    <w:rsid w:val="007364C5"/>
    <w:rsid w:val="00745083"/>
    <w:rsid w:val="00751D6D"/>
    <w:rsid w:val="00757558"/>
    <w:rsid w:val="00760302"/>
    <w:rsid w:val="00761848"/>
    <w:rsid w:val="00773150"/>
    <w:rsid w:val="00773406"/>
    <w:rsid w:val="007739CC"/>
    <w:rsid w:val="00773C86"/>
    <w:rsid w:val="00783DD6"/>
    <w:rsid w:val="0078454B"/>
    <w:rsid w:val="0079030A"/>
    <w:rsid w:val="007C5610"/>
    <w:rsid w:val="007D45FD"/>
    <w:rsid w:val="007D57C3"/>
    <w:rsid w:val="007E06DC"/>
    <w:rsid w:val="007F5840"/>
    <w:rsid w:val="0080417C"/>
    <w:rsid w:val="00807F43"/>
    <w:rsid w:val="008434C2"/>
    <w:rsid w:val="00867FE7"/>
    <w:rsid w:val="008773ED"/>
    <w:rsid w:val="00885BB1"/>
    <w:rsid w:val="008A374D"/>
    <w:rsid w:val="008D5377"/>
    <w:rsid w:val="008D67EB"/>
    <w:rsid w:val="008E56BF"/>
    <w:rsid w:val="00914627"/>
    <w:rsid w:val="00922F96"/>
    <w:rsid w:val="009416D0"/>
    <w:rsid w:val="00943605"/>
    <w:rsid w:val="00956E64"/>
    <w:rsid w:val="00967008"/>
    <w:rsid w:val="0098186E"/>
    <w:rsid w:val="009900E6"/>
    <w:rsid w:val="009C7B7F"/>
    <w:rsid w:val="009D0E55"/>
    <w:rsid w:val="009D1DEE"/>
    <w:rsid w:val="009E1A12"/>
    <w:rsid w:val="009F583C"/>
    <w:rsid w:val="00A12764"/>
    <w:rsid w:val="00A60385"/>
    <w:rsid w:val="00A800F7"/>
    <w:rsid w:val="00A9601F"/>
    <w:rsid w:val="00AD3792"/>
    <w:rsid w:val="00AE6600"/>
    <w:rsid w:val="00AF1E00"/>
    <w:rsid w:val="00B036BE"/>
    <w:rsid w:val="00B21BE4"/>
    <w:rsid w:val="00B333B8"/>
    <w:rsid w:val="00B37493"/>
    <w:rsid w:val="00B50B7B"/>
    <w:rsid w:val="00B53D75"/>
    <w:rsid w:val="00B671A9"/>
    <w:rsid w:val="00B75CC2"/>
    <w:rsid w:val="00BC2B4D"/>
    <w:rsid w:val="00BE4FE3"/>
    <w:rsid w:val="00BE6CAF"/>
    <w:rsid w:val="00C070C8"/>
    <w:rsid w:val="00C339CA"/>
    <w:rsid w:val="00C3455F"/>
    <w:rsid w:val="00C62D5D"/>
    <w:rsid w:val="00C7150F"/>
    <w:rsid w:val="00C934E7"/>
    <w:rsid w:val="00CB24B3"/>
    <w:rsid w:val="00CB2EF0"/>
    <w:rsid w:val="00CC57FB"/>
    <w:rsid w:val="00CE1528"/>
    <w:rsid w:val="00D3776C"/>
    <w:rsid w:val="00D43FC3"/>
    <w:rsid w:val="00D445B3"/>
    <w:rsid w:val="00D524D9"/>
    <w:rsid w:val="00D53142"/>
    <w:rsid w:val="00D75FAD"/>
    <w:rsid w:val="00D85C97"/>
    <w:rsid w:val="00D8653A"/>
    <w:rsid w:val="00D94A42"/>
    <w:rsid w:val="00DA6F4F"/>
    <w:rsid w:val="00DD52CF"/>
    <w:rsid w:val="00DF6A68"/>
    <w:rsid w:val="00E020A0"/>
    <w:rsid w:val="00E052E3"/>
    <w:rsid w:val="00E1212B"/>
    <w:rsid w:val="00E175E0"/>
    <w:rsid w:val="00E23645"/>
    <w:rsid w:val="00E31817"/>
    <w:rsid w:val="00E86DE1"/>
    <w:rsid w:val="00EA4522"/>
    <w:rsid w:val="00ED77B8"/>
    <w:rsid w:val="00EE070D"/>
    <w:rsid w:val="00EF0EF6"/>
    <w:rsid w:val="00F04871"/>
    <w:rsid w:val="00F07489"/>
    <w:rsid w:val="00F21C7E"/>
    <w:rsid w:val="00F43F01"/>
    <w:rsid w:val="00F61EA5"/>
    <w:rsid w:val="00F7657E"/>
    <w:rsid w:val="00F860F3"/>
    <w:rsid w:val="00F97C42"/>
    <w:rsid w:val="00FA43AA"/>
    <w:rsid w:val="00FB4107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756FC"/>
  <w15:docId w15:val="{CD45EAA9-BB01-AE4C-9ED9-A2C0956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6B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6BC"/>
    <w:pPr>
      <w:tabs>
        <w:tab w:val="center" w:pos="4320"/>
        <w:tab w:val="right" w:pos="8640"/>
      </w:tabs>
    </w:pPr>
    <w:rPr>
      <w:rFonts w:ascii="Tms Rmn" w:hAnsi="Tms Rmn"/>
    </w:rPr>
  </w:style>
  <w:style w:type="table" w:styleId="TableGrid">
    <w:name w:val="Table Grid"/>
    <w:basedOn w:val="Table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E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6DE1"/>
    <w:pPr>
      <w:tabs>
        <w:tab w:val="center" w:pos="4320"/>
        <w:tab w:val="right" w:pos="8640"/>
      </w:tabs>
    </w:pPr>
    <w:rPr>
      <w:rFonts w:ascii="Tms Rmn" w:hAnsi="Tms Rmn"/>
    </w:rPr>
  </w:style>
  <w:style w:type="character" w:styleId="PageNumber">
    <w:name w:val="page number"/>
    <w:basedOn w:val="DefaultParagraphFont"/>
    <w:rsid w:val="00914627"/>
  </w:style>
  <w:style w:type="character" w:styleId="CommentReference">
    <w:name w:val="annotation reference"/>
    <w:semiHidden/>
    <w:rsid w:val="0098186E"/>
    <w:rPr>
      <w:sz w:val="16"/>
      <w:szCs w:val="16"/>
    </w:rPr>
  </w:style>
  <w:style w:type="paragraph" w:styleId="CommentText">
    <w:name w:val="annotation text"/>
    <w:basedOn w:val="Normal"/>
    <w:semiHidden/>
    <w:rsid w:val="009818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186E"/>
    <w:rPr>
      <w:b/>
      <w:bCs/>
    </w:rPr>
  </w:style>
  <w:style w:type="character" w:styleId="Hyperlink">
    <w:name w:val="Hyperlink"/>
    <w:uiPriority w:val="99"/>
    <w:rsid w:val="003E2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406"/>
    <w:pPr>
      <w:ind w:left="720"/>
      <w:contextualSpacing/>
    </w:pPr>
  </w:style>
  <w:style w:type="character" w:styleId="Emphasis">
    <w:name w:val="Emphasis"/>
    <w:qFormat/>
    <w:rsid w:val="00483287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107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o@un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lino@unm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ciology.unm.edu/undergraduate/internship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D653-9446-E247-B7BC-41F0C958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Criminal Justice</vt:lpstr>
    </vt:vector>
  </TitlesOfParts>
  <Company>University at Albany</Company>
  <LinksUpToDate>false</LinksUpToDate>
  <CharactersWithSpaces>1649</CharactersWithSpaces>
  <SharedDoc>false</SharedDoc>
  <HLinks>
    <vt:vector size="12" baseType="variant"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http://www.unm.edu/~socdept/internprogram.htm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mailto:colino@unm.edu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Criminal Justice</dc:title>
  <dc:subject/>
  <dc:creator>joanne malatesta</dc:creator>
  <cp:keywords/>
  <cp:lastModifiedBy>Colin Olson</cp:lastModifiedBy>
  <cp:revision>5</cp:revision>
  <cp:lastPrinted>2010-04-12T20:55:00Z</cp:lastPrinted>
  <dcterms:created xsi:type="dcterms:W3CDTF">2019-10-15T15:57:00Z</dcterms:created>
  <dcterms:modified xsi:type="dcterms:W3CDTF">2020-04-02T14:17:00Z</dcterms:modified>
</cp:coreProperties>
</file>