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736F6" w14:textId="77777777" w:rsidR="00C772AA" w:rsidRPr="00C772AA" w:rsidRDefault="006203F2" w:rsidP="003C1188">
      <w:pPr>
        <w:jc w:val="center"/>
        <w:rPr>
          <w:rFonts w:ascii="Tahoma" w:hAnsi="Tahoma" w:cs="Times New Roman"/>
          <w:b/>
          <w:szCs w:val="28"/>
          <w:u w:val="single"/>
        </w:rPr>
      </w:pPr>
      <w:r>
        <w:rPr>
          <w:rFonts w:ascii="Tahoma" w:hAnsi="Tahoma" w:cs="Times New Roman"/>
          <w:b/>
          <w:szCs w:val="28"/>
          <w:u w:val="single"/>
        </w:rPr>
        <w:t xml:space="preserve">“DIVERSITY AND </w:t>
      </w:r>
      <w:r w:rsidR="00837698">
        <w:rPr>
          <w:rFonts w:ascii="Tahoma" w:hAnsi="Tahoma" w:cs="Times New Roman"/>
          <w:b/>
          <w:szCs w:val="28"/>
          <w:u w:val="single"/>
        </w:rPr>
        <w:t xml:space="preserve">INCLUSION </w:t>
      </w:r>
      <w:r>
        <w:rPr>
          <w:rFonts w:ascii="Tahoma" w:hAnsi="Tahoma" w:cs="Times New Roman"/>
          <w:b/>
          <w:szCs w:val="28"/>
          <w:u w:val="single"/>
        </w:rPr>
        <w:t xml:space="preserve">IN </w:t>
      </w:r>
      <w:r w:rsidR="00837698">
        <w:rPr>
          <w:rFonts w:ascii="Tahoma" w:hAnsi="Tahoma" w:cs="Times New Roman"/>
          <w:b/>
          <w:szCs w:val="28"/>
          <w:u w:val="single"/>
        </w:rPr>
        <w:t>U</w:t>
      </w:r>
      <w:r w:rsidR="00C772AA" w:rsidRPr="00C772AA">
        <w:rPr>
          <w:rFonts w:ascii="Tahoma" w:hAnsi="Tahoma" w:cs="Times New Roman"/>
          <w:b/>
          <w:szCs w:val="28"/>
          <w:u w:val="single"/>
        </w:rPr>
        <w:t>.S. SOCIETY</w:t>
      </w:r>
      <w:r>
        <w:rPr>
          <w:rFonts w:ascii="Tahoma" w:hAnsi="Tahoma" w:cs="Times New Roman"/>
          <w:b/>
          <w:szCs w:val="28"/>
          <w:u w:val="single"/>
        </w:rPr>
        <w:t xml:space="preserve"> (DI</w:t>
      </w:r>
      <w:r w:rsidR="008F4050">
        <w:rPr>
          <w:rFonts w:ascii="Tahoma" w:hAnsi="Tahoma" w:cs="Times New Roman"/>
          <w:b/>
          <w:szCs w:val="28"/>
          <w:u w:val="single"/>
        </w:rPr>
        <w:t>A</w:t>
      </w:r>
      <w:r>
        <w:rPr>
          <w:rFonts w:ascii="Tahoma" w:hAnsi="Tahoma" w:cs="Times New Roman"/>
          <w:b/>
          <w:szCs w:val="28"/>
          <w:u w:val="single"/>
        </w:rPr>
        <w:t>US</w:t>
      </w:r>
      <w:r w:rsidR="00837698">
        <w:rPr>
          <w:rFonts w:ascii="Tahoma" w:hAnsi="Tahoma" w:cs="Times New Roman"/>
          <w:b/>
          <w:szCs w:val="28"/>
          <w:u w:val="single"/>
        </w:rPr>
        <w:t>S</w:t>
      </w:r>
      <w:r>
        <w:rPr>
          <w:rStyle w:val="FootnoteReference"/>
          <w:rFonts w:ascii="Tahoma" w:hAnsi="Tahoma" w:cs="Times New Roman"/>
          <w:b/>
          <w:szCs w:val="28"/>
          <w:u w:val="single"/>
        </w:rPr>
        <w:footnoteReference w:id="1"/>
      </w:r>
      <w:r w:rsidR="00837698">
        <w:rPr>
          <w:rFonts w:ascii="Tahoma" w:hAnsi="Tahoma" w:cs="Times New Roman"/>
          <w:b/>
          <w:szCs w:val="28"/>
          <w:u w:val="single"/>
        </w:rPr>
        <w:t>)”</w:t>
      </w:r>
    </w:p>
    <w:p w14:paraId="29544EFD" w14:textId="77777777" w:rsidR="008F4050" w:rsidRDefault="008F4050" w:rsidP="003C1188">
      <w:pPr>
        <w:jc w:val="center"/>
        <w:rPr>
          <w:rFonts w:ascii="Tahoma" w:hAnsi="Tahoma" w:cs="Times New Roman"/>
          <w:b/>
          <w:szCs w:val="28"/>
          <w:u w:val="single"/>
        </w:rPr>
      </w:pPr>
      <w:r>
        <w:rPr>
          <w:rFonts w:ascii="Tahoma" w:hAnsi="Tahoma" w:cs="Times New Roman"/>
          <w:b/>
          <w:szCs w:val="28"/>
          <w:u w:val="single"/>
        </w:rPr>
        <w:t>3 CREDIT UNIVERSITY</w:t>
      </w:r>
      <w:r w:rsidR="00837698">
        <w:rPr>
          <w:rFonts w:ascii="Tahoma" w:hAnsi="Tahoma" w:cs="Times New Roman"/>
          <w:b/>
          <w:szCs w:val="28"/>
          <w:u w:val="single"/>
        </w:rPr>
        <w:t xml:space="preserve">WIDE </w:t>
      </w:r>
      <w:r>
        <w:rPr>
          <w:rFonts w:ascii="Tahoma" w:hAnsi="Tahoma" w:cs="Times New Roman"/>
          <w:b/>
          <w:szCs w:val="28"/>
          <w:u w:val="single"/>
        </w:rPr>
        <w:t xml:space="preserve">UNDERGRADUATE </w:t>
      </w:r>
      <w:r w:rsidR="00837698">
        <w:rPr>
          <w:rFonts w:ascii="Tahoma" w:hAnsi="Tahoma" w:cs="Times New Roman"/>
          <w:b/>
          <w:szCs w:val="28"/>
          <w:u w:val="single"/>
        </w:rPr>
        <w:t xml:space="preserve">REQUIREMENT, </w:t>
      </w:r>
    </w:p>
    <w:p w14:paraId="22670EA9" w14:textId="77777777" w:rsidR="00C772AA" w:rsidRPr="00C772AA" w:rsidRDefault="00C772AA" w:rsidP="003C1188">
      <w:pPr>
        <w:jc w:val="center"/>
        <w:rPr>
          <w:rFonts w:ascii="Tahoma" w:hAnsi="Tahoma" w:cs="Times New Roman"/>
          <w:b/>
          <w:szCs w:val="28"/>
          <w:u w:val="single"/>
        </w:rPr>
      </w:pPr>
      <w:r w:rsidRPr="00C772AA">
        <w:rPr>
          <w:rFonts w:ascii="Tahoma" w:hAnsi="Tahoma" w:cs="Times New Roman"/>
          <w:b/>
          <w:szCs w:val="28"/>
          <w:u w:val="single"/>
        </w:rPr>
        <w:t>UNM CURRICULUM COMMITTEE</w:t>
      </w:r>
    </w:p>
    <w:p w14:paraId="66AA3F8F" w14:textId="77777777" w:rsidR="00F9441B" w:rsidRPr="00C772AA" w:rsidRDefault="00B05411" w:rsidP="003C1188">
      <w:pPr>
        <w:jc w:val="center"/>
        <w:rPr>
          <w:rFonts w:ascii="Tahoma" w:hAnsi="Tahoma" w:cs="Times New Roman"/>
          <w:b/>
          <w:szCs w:val="28"/>
          <w:u w:val="single"/>
        </w:rPr>
      </w:pPr>
      <w:r>
        <w:rPr>
          <w:rFonts w:ascii="Tahoma" w:hAnsi="Tahoma" w:cs="Times New Roman"/>
          <w:b/>
          <w:szCs w:val="28"/>
          <w:u w:val="single"/>
        </w:rPr>
        <w:t>UNM PROVOST DIVERSITY COUNCIL</w:t>
      </w:r>
    </w:p>
    <w:p w14:paraId="2C554CCF" w14:textId="77777777" w:rsidR="008F4050" w:rsidRDefault="006203F2" w:rsidP="003C1188">
      <w:pPr>
        <w:jc w:val="center"/>
        <w:rPr>
          <w:rFonts w:ascii="Tahoma" w:hAnsi="Tahoma" w:cs="Times New Roman"/>
          <w:b/>
          <w:szCs w:val="28"/>
          <w:u w:val="single"/>
        </w:rPr>
      </w:pPr>
      <w:r>
        <w:rPr>
          <w:rFonts w:ascii="Tahoma" w:hAnsi="Tahoma" w:cs="Times New Roman"/>
          <w:b/>
          <w:szCs w:val="28"/>
          <w:u w:val="single"/>
        </w:rPr>
        <w:t xml:space="preserve">PRELIMINARY </w:t>
      </w:r>
      <w:r w:rsidR="00F9441B" w:rsidRPr="00C772AA">
        <w:rPr>
          <w:rFonts w:ascii="Tahoma" w:hAnsi="Tahoma" w:cs="Times New Roman"/>
          <w:b/>
          <w:szCs w:val="28"/>
          <w:u w:val="single"/>
        </w:rPr>
        <w:t>LIST OF COURSE</w:t>
      </w:r>
      <w:r w:rsidR="00B05411">
        <w:rPr>
          <w:rFonts w:ascii="Tahoma" w:hAnsi="Tahoma" w:cs="Times New Roman"/>
          <w:b/>
          <w:szCs w:val="28"/>
          <w:u w:val="single"/>
        </w:rPr>
        <w:t>S</w:t>
      </w:r>
      <w:r w:rsidR="008F4050">
        <w:rPr>
          <w:rFonts w:ascii="Tahoma" w:hAnsi="Tahoma" w:cs="Times New Roman"/>
          <w:b/>
          <w:szCs w:val="28"/>
          <w:u w:val="single"/>
        </w:rPr>
        <w:t xml:space="preserve"> THAT ALREADY EXIST IN THE UNM</w:t>
      </w:r>
      <w:r w:rsidR="00F9441B" w:rsidRPr="00C772AA">
        <w:rPr>
          <w:rFonts w:ascii="Tahoma" w:hAnsi="Tahoma" w:cs="Times New Roman"/>
          <w:b/>
          <w:szCs w:val="28"/>
          <w:u w:val="single"/>
        </w:rPr>
        <w:t xml:space="preserve"> </w:t>
      </w:r>
      <w:r w:rsidR="008F4050">
        <w:rPr>
          <w:rFonts w:ascii="Tahoma" w:hAnsi="Tahoma" w:cs="Times New Roman"/>
          <w:b/>
          <w:szCs w:val="28"/>
          <w:u w:val="single"/>
        </w:rPr>
        <w:t>CATALOG</w:t>
      </w:r>
      <w:r w:rsidR="00F9441B" w:rsidRPr="00C772AA">
        <w:rPr>
          <w:rFonts w:ascii="Tahoma" w:hAnsi="Tahoma" w:cs="Times New Roman"/>
          <w:b/>
          <w:szCs w:val="28"/>
          <w:u w:val="single"/>
        </w:rPr>
        <w:t xml:space="preserve"> </w:t>
      </w:r>
    </w:p>
    <w:p w14:paraId="5F705E57" w14:textId="77777777" w:rsidR="00E71A7B" w:rsidRPr="00C772AA" w:rsidRDefault="00F9441B" w:rsidP="003C1188">
      <w:pPr>
        <w:jc w:val="center"/>
        <w:rPr>
          <w:rFonts w:ascii="Tahoma" w:hAnsi="Tahoma" w:cs="Times New Roman"/>
          <w:b/>
          <w:szCs w:val="28"/>
          <w:u w:val="single"/>
        </w:rPr>
      </w:pPr>
      <w:r w:rsidRPr="00C772AA">
        <w:rPr>
          <w:rFonts w:ascii="Tahoma" w:hAnsi="Tahoma" w:cs="Times New Roman"/>
          <w:b/>
          <w:szCs w:val="28"/>
          <w:u w:val="single"/>
        </w:rPr>
        <w:t>THAT WOULD FULFILL THE REQUIREMENT</w:t>
      </w:r>
      <w:r w:rsidR="00B05411">
        <w:rPr>
          <w:rFonts w:ascii="Tahoma" w:hAnsi="Tahoma" w:cs="Times New Roman"/>
          <w:b/>
          <w:szCs w:val="28"/>
          <w:u w:val="single"/>
        </w:rPr>
        <w:t xml:space="preserve">, </w:t>
      </w:r>
      <w:r w:rsidR="008F4050">
        <w:rPr>
          <w:rFonts w:ascii="Tahoma" w:hAnsi="Tahoma" w:cs="Times New Roman"/>
          <w:b/>
          <w:szCs w:val="28"/>
          <w:u w:val="single"/>
        </w:rPr>
        <w:t>(11/8</w:t>
      </w:r>
      <w:r w:rsidR="00B05411">
        <w:rPr>
          <w:rFonts w:ascii="Tahoma" w:hAnsi="Tahoma" w:cs="Times New Roman"/>
          <w:b/>
          <w:szCs w:val="28"/>
          <w:u w:val="single"/>
        </w:rPr>
        <w:t>/12</w:t>
      </w:r>
      <w:r w:rsidR="006203F2">
        <w:rPr>
          <w:rFonts w:ascii="Tahoma" w:hAnsi="Tahoma" w:cs="Times New Roman"/>
          <w:b/>
          <w:szCs w:val="28"/>
          <w:u w:val="single"/>
        </w:rPr>
        <w:t xml:space="preserve"> version)</w:t>
      </w:r>
    </w:p>
    <w:p w14:paraId="74E011D5" w14:textId="4B89B13A" w:rsidR="008F4050" w:rsidRDefault="00837698" w:rsidP="00C772AA">
      <w:pPr>
        <w:rPr>
          <w:rFonts w:ascii="Tahoma" w:hAnsi="Tahoma" w:cs="Times New Roman"/>
          <w:b/>
          <w:szCs w:val="28"/>
        </w:rPr>
      </w:pPr>
      <w:r w:rsidRPr="00837698">
        <w:rPr>
          <w:rFonts w:ascii="Tahoma" w:hAnsi="Tahoma" w:cs="Times New Roman"/>
          <w:b/>
          <w:szCs w:val="28"/>
        </w:rPr>
        <w:t xml:space="preserve">The </w:t>
      </w:r>
      <w:proofErr w:type="gramStart"/>
      <w:r w:rsidR="00196A2D">
        <w:rPr>
          <w:rFonts w:ascii="Tahoma" w:hAnsi="Tahoma" w:cs="Times New Roman"/>
          <w:b/>
          <w:szCs w:val="28"/>
        </w:rPr>
        <w:t>3 credit</w:t>
      </w:r>
      <w:proofErr w:type="gramEnd"/>
      <w:r w:rsidR="00196A2D">
        <w:rPr>
          <w:rFonts w:ascii="Tahoma" w:hAnsi="Tahoma" w:cs="Times New Roman"/>
          <w:b/>
          <w:szCs w:val="28"/>
        </w:rPr>
        <w:t xml:space="preserve"> </w:t>
      </w:r>
      <w:r w:rsidRPr="00837698">
        <w:rPr>
          <w:rFonts w:ascii="Tahoma" w:hAnsi="Tahoma" w:cs="Times New Roman"/>
          <w:b/>
          <w:szCs w:val="28"/>
        </w:rPr>
        <w:t xml:space="preserve">requirement can be fulfilled in one of two ways: </w:t>
      </w:r>
    </w:p>
    <w:p w14:paraId="53191D9A" w14:textId="77777777" w:rsidR="008F4050" w:rsidRDefault="00837698" w:rsidP="008F4050">
      <w:pPr>
        <w:ind w:firstLine="720"/>
        <w:rPr>
          <w:rFonts w:ascii="Tahoma" w:hAnsi="Tahoma" w:cs="Times New Roman"/>
          <w:b/>
          <w:szCs w:val="28"/>
        </w:rPr>
      </w:pPr>
      <w:r w:rsidRPr="00837698">
        <w:rPr>
          <w:rFonts w:ascii="Tahoma" w:hAnsi="Tahoma" w:cs="Times New Roman"/>
          <w:b/>
          <w:szCs w:val="28"/>
        </w:rPr>
        <w:t xml:space="preserve">(1) </w:t>
      </w:r>
      <w:proofErr w:type="gramStart"/>
      <w:r w:rsidRPr="00837698">
        <w:rPr>
          <w:rFonts w:ascii="Tahoma" w:hAnsi="Tahoma" w:cs="Times New Roman"/>
          <w:b/>
          <w:szCs w:val="28"/>
        </w:rPr>
        <w:t>via</w:t>
      </w:r>
      <w:proofErr w:type="gramEnd"/>
      <w:r w:rsidRPr="00837698">
        <w:rPr>
          <w:rFonts w:ascii="Tahoma" w:hAnsi="Tahoma" w:cs="Times New Roman"/>
          <w:b/>
          <w:szCs w:val="28"/>
        </w:rPr>
        <w:t xml:space="preserve"> Co</w:t>
      </w:r>
      <w:r w:rsidR="006203F2">
        <w:rPr>
          <w:rFonts w:ascii="Tahoma" w:hAnsi="Tahoma" w:cs="Times New Roman"/>
          <w:b/>
          <w:szCs w:val="28"/>
        </w:rPr>
        <w:t>re Curriculum Courses on the DI</w:t>
      </w:r>
      <w:r w:rsidR="008F4050">
        <w:rPr>
          <w:rFonts w:ascii="Tahoma" w:hAnsi="Tahoma" w:cs="Times New Roman"/>
          <w:b/>
          <w:szCs w:val="28"/>
        </w:rPr>
        <w:t>A</w:t>
      </w:r>
      <w:r w:rsidRPr="00837698">
        <w:rPr>
          <w:rFonts w:ascii="Tahoma" w:hAnsi="Tahoma" w:cs="Times New Roman"/>
          <w:b/>
          <w:szCs w:val="28"/>
        </w:rPr>
        <w:t xml:space="preserve">USS List of Approved Courses; </w:t>
      </w:r>
    </w:p>
    <w:p w14:paraId="0591754A" w14:textId="77777777" w:rsidR="008F4050" w:rsidRDefault="00837698" w:rsidP="008F4050">
      <w:pPr>
        <w:ind w:firstLine="720"/>
        <w:rPr>
          <w:rFonts w:ascii="Tahoma" w:hAnsi="Tahoma" w:cs="Times New Roman"/>
          <w:b/>
          <w:szCs w:val="28"/>
        </w:rPr>
      </w:pPr>
      <w:r w:rsidRPr="00837698">
        <w:rPr>
          <w:rFonts w:ascii="Tahoma" w:hAnsi="Tahoma" w:cs="Times New Roman"/>
          <w:b/>
          <w:szCs w:val="28"/>
        </w:rPr>
        <w:t xml:space="preserve">(2) </w:t>
      </w:r>
      <w:proofErr w:type="gramStart"/>
      <w:r w:rsidRPr="00837698">
        <w:rPr>
          <w:rFonts w:ascii="Tahoma" w:hAnsi="Tahoma" w:cs="Times New Roman"/>
          <w:b/>
          <w:szCs w:val="28"/>
        </w:rPr>
        <w:t>via</w:t>
      </w:r>
      <w:proofErr w:type="gramEnd"/>
      <w:r w:rsidRPr="00837698">
        <w:rPr>
          <w:rFonts w:ascii="Tahoma" w:hAnsi="Tahoma" w:cs="Times New Roman"/>
          <w:b/>
          <w:szCs w:val="28"/>
        </w:rPr>
        <w:t xml:space="preserve"> department-level course offerings. </w:t>
      </w:r>
    </w:p>
    <w:p w14:paraId="384D5147" w14:textId="5714F397" w:rsidR="00D30F85" w:rsidRDefault="00C772AA" w:rsidP="008F4050">
      <w:pPr>
        <w:rPr>
          <w:rFonts w:ascii="Tahoma" w:hAnsi="Tahoma" w:cs="Times New Roman"/>
          <w:b/>
          <w:szCs w:val="28"/>
        </w:rPr>
      </w:pPr>
      <w:r w:rsidRPr="00837698">
        <w:rPr>
          <w:rFonts w:ascii="Tahoma" w:hAnsi="Tahoma" w:cs="Times New Roman"/>
          <w:b/>
          <w:szCs w:val="28"/>
        </w:rPr>
        <w:t xml:space="preserve">This is a very preliminary </w:t>
      </w:r>
      <w:proofErr w:type="gramStart"/>
      <w:r w:rsidRPr="00837698">
        <w:rPr>
          <w:rFonts w:ascii="Tahoma" w:hAnsi="Tahoma" w:cs="Times New Roman"/>
          <w:b/>
          <w:szCs w:val="28"/>
        </w:rPr>
        <w:t xml:space="preserve">list </w:t>
      </w:r>
      <w:r w:rsidR="00196A2D">
        <w:rPr>
          <w:rFonts w:ascii="Tahoma" w:hAnsi="Tahoma" w:cs="Times New Roman"/>
          <w:b/>
          <w:szCs w:val="28"/>
        </w:rPr>
        <w:t xml:space="preserve"> of</w:t>
      </w:r>
      <w:proofErr w:type="gramEnd"/>
      <w:r w:rsidR="00196A2D">
        <w:rPr>
          <w:rFonts w:ascii="Tahoma" w:hAnsi="Tahoma" w:cs="Times New Roman"/>
          <w:b/>
          <w:szCs w:val="28"/>
        </w:rPr>
        <w:t xml:space="preserve"> </w:t>
      </w:r>
      <w:r w:rsidRPr="00837698">
        <w:rPr>
          <w:rFonts w:ascii="Tahoma" w:hAnsi="Tahoma" w:cs="Times New Roman"/>
          <w:b/>
          <w:szCs w:val="28"/>
        </w:rPr>
        <w:t>courses.  These courses can include course</w:t>
      </w:r>
      <w:r w:rsidR="008F4050">
        <w:rPr>
          <w:rFonts w:ascii="Tahoma" w:hAnsi="Tahoma" w:cs="Times New Roman"/>
          <w:b/>
          <w:szCs w:val="28"/>
        </w:rPr>
        <w:t>s</w:t>
      </w:r>
      <w:r w:rsidRPr="00837698">
        <w:rPr>
          <w:rFonts w:ascii="Tahoma" w:hAnsi="Tahoma" w:cs="Times New Roman"/>
          <w:b/>
          <w:szCs w:val="28"/>
        </w:rPr>
        <w:t xml:space="preserve"> primary focus </w:t>
      </w:r>
      <w:r w:rsidR="008F4050">
        <w:rPr>
          <w:rFonts w:ascii="Tahoma" w:hAnsi="Tahoma" w:cs="Times New Roman"/>
          <w:b/>
          <w:szCs w:val="28"/>
        </w:rPr>
        <w:t xml:space="preserve">(50% content) </w:t>
      </w:r>
      <w:r w:rsidRPr="00837698">
        <w:rPr>
          <w:rFonts w:ascii="Tahoma" w:hAnsi="Tahoma" w:cs="Times New Roman"/>
          <w:b/>
          <w:szCs w:val="28"/>
        </w:rPr>
        <w:t xml:space="preserve">on race, class, gender, sexual orientation, </w:t>
      </w:r>
      <w:proofErr w:type="gramStart"/>
      <w:r w:rsidRPr="00837698">
        <w:rPr>
          <w:rFonts w:ascii="Tahoma" w:hAnsi="Tahoma" w:cs="Times New Roman"/>
          <w:b/>
          <w:szCs w:val="28"/>
        </w:rPr>
        <w:t>disability</w:t>
      </w:r>
      <w:proofErr w:type="gramEnd"/>
      <w:r w:rsidRPr="00837698">
        <w:rPr>
          <w:rFonts w:ascii="Tahoma" w:hAnsi="Tahoma" w:cs="Times New Roman"/>
          <w:b/>
          <w:szCs w:val="28"/>
        </w:rPr>
        <w:t xml:space="preserve"> in the U.S. context. </w:t>
      </w:r>
      <w:r w:rsidR="008F4050">
        <w:rPr>
          <w:rFonts w:ascii="Tahoma" w:hAnsi="Tahoma" w:cs="Times New Roman"/>
          <w:b/>
          <w:szCs w:val="28"/>
        </w:rPr>
        <w:t xml:space="preserve"> Courses can be at the 100-400 level</w:t>
      </w:r>
      <w:r w:rsidR="00196A2D">
        <w:rPr>
          <w:rFonts w:ascii="Tahoma" w:hAnsi="Tahoma" w:cs="Times New Roman"/>
          <w:b/>
          <w:szCs w:val="28"/>
        </w:rPr>
        <w:t xml:space="preserve"> and can double count with any degree or core curriculum requirements/electives</w:t>
      </w:r>
      <w:r w:rsidR="008F4050">
        <w:rPr>
          <w:rFonts w:ascii="Tahoma" w:hAnsi="Tahoma" w:cs="Times New Roman"/>
          <w:b/>
          <w:szCs w:val="28"/>
        </w:rPr>
        <w:t xml:space="preserve">. </w:t>
      </w:r>
      <w:r w:rsidR="00196A2D">
        <w:rPr>
          <w:rFonts w:ascii="Tahoma" w:hAnsi="Tahoma" w:cs="Times New Roman"/>
          <w:b/>
          <w:szCs w:val="28"/>
        </w:rPr>
        <w:t xml:space="preserve"> </w:t>
      </w:r>
      <w:r w:rsidR="008F4050">
        <w:rPr>
          <w:rFonts w:ascii="Tahoma" w:hAnsi="Tahoma" w:cs="Times New Roman"/>
          <w:b/>
          <w:szCs w:val="28"/>
        </w:rPr>
        <w:t>We also include a list of graduate courses, as undergraduate may enroll in graduate-level courses if they have earned a required number of undergraduate credits and obtained the required permissions.</w:t>
      </w:r>
    </w:p>
    <w:p w14:paraId="0933EFE1" w14:textId="77777777" w:rsidR="008F4050" w:rsidRDefault="008F4050" w:rsidP="008F4050">
      <w:pPr>
        <w:rPr>
          <w:rFonts w:ascii="Tahoma" w:hAnsi="Tahoma" w:cs="Times New Roman"/>
          <w:b/>
          <w:szCs w:val="28"/>
        </w:rPr>
      </w:pPr>
    </w:p>
    <w:p w14:paraId="28865179" w14:textId="59D1DD6B" w:rsidR="008F4050" w:rsidRDefault="008F4050" w:rsidP="008F4050">
      <w:pPr>
        <w:rPr>
          <w:rFonts w:ascii="Tahoma" w:hAnsi="Tahoma" w:cs="Times New Roman"/>
          <w:b/>
          <w:szCs w:val="28"/>
        </w:rPr>
      </w:pPr>
      <w:r>
        <w:rPr>
          <w:rFonts w:ascii="Tahoma" w:hAnsi="Tahoma" w:cs="Times New Roman"/>
          <w:b/>
          <w:szCs w:val="28"/>
        </w:rPr>
        <w:t>Nancy Lopez, Associate Professor, Sociology (</w:t>
      </w:r>
      <w:hyperlink r:id="rId9" w:history="1">
        <w:r w:rsidRPr="00BC13A0">
          <w:rPr>
            <w:rStyle w:val="Hyperlink"/>
            <w:rFonts w:ascii="Tahoma" w:hAnsi="Tahoma" w:cs="Times New Roman"/>
            <w:b/>
            <w:szCs w:val="28"/>
          </w:rPr>
          <w:t>nlopez@unm.edu</w:t>
        </w:r>
      </w:hyperlink>
      <w:r>
        <w:rPr>
          <w:rFonts w:ascii="Tahoma" w:hAnsi="Tahoma" w:cs="Times New Roman"/>
          <w:b/>
          <w:szCs w:val="28"/>
        </w:rPr>
        <w:t xml:space="preserve">) and </w:t>
      </w:r>
      <w:proofErr w:type="spellStart"/>
      <w:r>
        <w:rPr>
          <w:rFonts w:ascii="Tahoma" w:hAnsi="Tahoma" w:cs="Times New Roman"/>
          <w:b/>
          <w:szCs w:val="28"/>
        </w:rPr>
        <w:t>Glenabah</w:t>
      </w:r>
      <w:proofErr w:type="spellEnd"/>
      <w:r>
        <w:rPr>
          <w:rFonts w:ascii="Tahoma" w:hAnsi="Tahoma" w:cs="Times New Roman"/>
          <w:b/>
          <w:szCs w:val="28"/>
        </w:rPr>
        <w:t xml:space="preserve"> Martinez, Associate Professor, Language, Literacy and Sociocultural Studies, (</w:t>
      </w:r>
      <w:hyperlink r:id="rId10" w:history="1">
        <w:r w:rsidRPr="00BC13A0">
          <w:rPr>
            <w:rStyle w:val="Hyperlink"/>
            <w:rFonts w:ascii="Tahoma" w:hAnsi="Tahoma" w:cs="Times New Roman"/>
            <w:b/>
            <w:szCs w:val="28"/>
          </w:rPr>
          <w:t>glenie@unm.edu</w:t>
        </w:r>
      </w:hyperlink>
      <w:r>
        <w:rPr>
          <w:rFonts w:ascii="Tahoma" w:hAnsi="Tahoma" w:cs="Times New Roman"/>
          <w:b/>
          <w:szCs w:val="28"/>
        </w:rPr>
        <w:t xml:space="preserve">) are the co-chairs of the curriculum committee.  One of our committee members is currently collecting syllabi for this proposal. Please email syllabi to </w:t>
      </w:r>
      <w:proofErr w:type="spellStart"/>
      <w:r>
        <w:rPr>
          <w:rFonts w:ascii="Tahoma" w:hAnsi="Tahoma" w:cs="Times New Roman"/>
          <w:b/>
          <w:szCs w:val="28"/>
        </w:rPr>
        <w:t>Swechha</w:t>
      </w:r>
      <w:proofErr w:type="spellEnd"/>
      <w:r>
        <w:rPr>
          <w:rFonts w:ascii="Tahoma" w:hAnsi="Tahoma" w:cs="Times New Roman"/>
          <w:b/>
          <w:szCs w:val="28"/>
        </w:rPr>
        <w:t xml:space="preserve"> Singh (</w:t>
      </w:r>
      <w:hyperlink r:id="rId11" w:history="1">
        <w:r w:rsidRPr="00BC13A0">
          <w:rPr>
            <w:rStyle w:val="Hyperlink"/>
            <w:rFonts w:ascii="Tahoma" w:hAnsi="Tahoma" w:cs="Times New Roman"/>
            <w:b/>
            <w:szCs w:val="28"/>
          </w:rPr>
          <w:t>swechha@hotmail.com</w:t>
        </w:r>
      </w:hyperlink>
      <w:r>
        <w:rPr>
          <w:rFonts w:ascii="Tahoma" w:hAnsi="Tahoma" w:cs="Times New Roman"/>
          <w:b/>
          <w:szCs w:val="28"/>
        </w:rPr>
        <w:t xml:space="preserve">). Thank you! </w:t>
      </w:r>
    </w:p>
    <w:p w14:paraId="75E34EF4" w14:textId="77777777" w:rsidR="00BF15A6" w:rsidRPr="00B05411" w:rsidRDefault="00BF15A6" w:rsidP="00BF15A6">
      <w:pPr>
        <w:rPr>
          <w:rFonts w:ascii="Tahoma" w:hAnsi="Tahoma" w:cs="Times New Roman"/>
          <w:b/>
          <w:sz w:val="18"/>
          <w:szCs w:val="24"/>
          <w:u w:val="single"/>
        </w:rPr>
      </w:pPr>
      <w:bookmarkStart w:id="0" w:name="_GoBack"/>
      <w:bookmarkEnd w:id="0"/>
      <w:r w:rsidRPr="00B05411">
        <w:rPr>
          <w:rFonts w:ascii="Tahoma" w:hAnsi="Tahoma" w:cs="Times New Roman"/>
          <w:b/>
          <w:bCs/>
          <w:sz w:val="18"/>
          <w:szCs w:val="24"/>
          <w:u w:val="single"/>
        </w:rPr>
        <w:t>Africana Studies (AFST)</w:t>
      </w:r>
    </w:p>
    <w:p w14:paraId="2C58EEC9" w14:textId="77777777" w:rsidR="003C1188" w:rsidRPr="00B05411" w:rsidRDefault="003C1188" w:rsidP="003C1188">
      <w:pPr>
        <w:rPr>
          <w:rFonts w:ascii="Tahoma" w:hAnsi="Tahoma" w:cs="Times New Roman"/>
          <w:bCs/>
          <w:sz w:val="18"/>
          <w:szCs w:val="24"/>
        </w:rPr>
      </w:pPr>
      <w:r w:rsidRPr="00B05411">
        <w:rPr>
          <w:rFonts w:ascii="Tahoma" w:hAnsi="Tahoma" w:cs="Times New Roman"/>
          <w:b/>
          <w:bCs/>
          <w:sz w:val="18"/>
          <w:szCs w:val="24"/>
        </w:rPr>
        <w:t xml:space="preserve">251. Black Books I. (3) </w:t>
      </w:r>
      <w:r w:rsidR="001D5B59" w:rsidRPr="00B05411">
        <w:rPr>
          <w:rFonts w:ascii="Tahoma" w:hAnsi="Tahoma" w:cs="Times New Roman"/>
          <w:bCs/>
          <w:sz w:val="18"/>
          <w:szCs w:val="24"/>
        </w:rPr>
        <w:t>also</w:t>
      </w:r>
      <w:r w:rsidRPr="00B05411">
        <w:rPr>
          <w:rFonts w:ascii="Tahoma" w:hAnsi="Tahoma" w:cs="Times New Roman"/>
          <w:bCs/>
          <w:sz w:val="18"/>
          <w:szCs w:val="24"/>
        </w:rPr>
        <w:t xml:space="preserve"> offered as ENGL 281.) The course introduces students to the African American classics of the slavery era. Daily experiences of the characters in these books become the basis for discussing race, class, gender, revolt, freedom, peace and humanity.</w:t>
      </w:r>
    </w:p>
    <w:p w14:paraId="6ACD7081" w14:textId="77777777" w:rsidR="003C1188" w:rsidRPr="00B05411" w:rsidRDefault="003C1188" w:rsidP="003C1188">
      <w:pPr>
        <w:rPr>
          <w:rFonts w:ascii="Tahoma" w:hAnsi="Tahoma" w:cs="Times New Roman"/>
          <w:bCs/>
          <w:sz w:val="18"/>
          <w:szCs w:val="24"/>
        </w:rPr>
      </w:pPr>
      <w:r w:rsidRPr="00B05411">
        <w:rPr>
          <w:rFonts w:ascii="Tahoma" w:hAnsi="Tahoma" w:cs="Times New Roman"/>
          <w:b/>
          <w:bCs/>
          <w:sz w:val="18"/>
          <w:szCs w:val="24"/>
        </w:rPr>
        <w:t xml:space="preserve">297. Interdisciplinary Topics. </w:t>
      </w:r>
      <w:proofErr w:type="gramStart"/>
      <w:r w:rsidRPr="00B05411">
        <w:rPr>
          <w:rFonts w:ascii="Tahoma" w:hAnsi="Tahoma" w:cs="Times New Roman"/>
          <w:b/>
          <w:bCs/>
          <w:sz w:val="18"/>
          <w:szCs w:val="24"/>
        </w:rPr>
        <w:t xml:space="preserve">(1-3) </w:t>
      </w:r>
      <w:r w:rsidRPr="00B05411">
        <w:rPr>
          <w:rFonts w:ascii="Tahoma" w:hAnsi="Tahoma" w:cs="Times New Roman"/>
          <w:bCs/>
          <w:sz w:val="18"/>
          <w:szCs w:val="24"/>
        </w:rPr>
        <w:t>Special topic courses in specialized areas of African- Personality.</w:t>
      </w:r>
      <w:proofErr w:type="gramEnd"/>
    </w:p>
    <w:p w14:paraId="6661FCBF" w14:textId="77777777" w:rsidR="003C1188" w:rsidRPr="00B05411" w:rsidRDefault="003C1188" w:rsidP="003C1188">
      <w:pPr>
        <w:autoSpaceDE w:val="0"/>
        <w:autoSpaceDN w:val="0"/>
        <w:adjustRightInd w:val="0"/>
        <w:spacing w:after="0" w:line="240" w:lineRule="auto"/>
        <w:rPr>
          <w:rFonts w:ascii="Tahoma" w:hAnsi="Tahoma" w:cs="Times New Roman"/>
          <w:sz w:val="18"/>
          <w:szCs w:val="24"/>
        </w:rPr>
      </w:pPr>
      <w:r w:rsidRPr="00B05411">
        <w:rPr>
          <w:rFonts w:ascii="Tahoma" w:hAnsi="Tahoma" w:cs="Times New Roman"/>
          <w:b/>
          <w:bCs/>
          <w:sz w:val="18"/>
          <w:szCs w:val="24"/>
        </w:rPr>
        <w:t xml:space="preserve">299. Black Leaders in the U.S. (3) </w:t>
      </w:r>
      <w:r w:rsidR="001D5B59" w:rsidRPr="00B05411">
        <w:rPr>
          <w:rFonts w:ascii="Tahoma" w:hAnsi="Tahoma" w:cs="Times New Roman"/>
          <w:sz w:val="18"/>
          <w:szCs w:val="24"/>
        </w:rPr>
        <w:t>a</w:t>
      </w:r>
      <w:r w:rsidRPr="00B05411">
        <w:rPr>
          <w:rFonts w:ascii="Tahoma" w:hAnsi="Tahoma" w:cs="Times New Roman"/>
          <w:sz w:val="18"/>
          <w:szCs w:val="24"/>
        </w:rPr>
        <w:t xml:space="preserve"> comparative study of major African-American leaders and their impact on race relations in the United States. {Spring}</w:t>
      </w:r>
    </w:p>
    <w:p w14:paraId="582A1D34" w14:textId="77777777" w:rsidR="003C1188" w:rsidRPr="00B05411" w:rsidRDefault="003C1188" w:rsidP="003C1188">
      <w:pPr>
        <w:autoSpaceDE w:val="0"/>
        <w:autoSpaceDN w:val="0"/>
        <w:adjustRightInd w:val="0"/>
        <w:spacing w:after="0" w:line="240" w:lineRule="auto"/>
        <w:rPr>
          <w:rFonts w:ascii="Tahoma" w:hAnsi="Tahoma" w:cs="Times New Roman"/>
          <w:sz w:val="18"/>
          <w:szCs w:val="24"/>
        </w:rPr>
      </w:pPr>
    </w:p>
    <w:p w14:paraId="62AF2A5B" w14:textId="77777777" w:rsidR="003C1188" w:rsidRPr="00B05411" w:rsidRDefault="003C1188" w:rsidP="003C1188">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 xml:space="preserve">381. Black Books II. (3) (Also offered as ENGL 381.) </w:t>
      </w:r>
      <w:r w:rsidRPr="00B05411">
        <w:rPr>
          <w:rFonts w:ascii="Tahoma" w:hAnsi="Tahoma" w:cs="Times New Roman"/>
          <w:bCs/>
          <w:sz w:val="18"/>
          <w:szCs w:val="24"/>
        </w:rPr>
        <w:t xml:space="preserve">This is the second phase of a three-part journey through the Black experience in search of humanity and peace. The vehicle is </w:t>
      </w:r>
      <w:proofErr w:type="gramStart"/>
      <w:r w:rsidRPr="00B05411">
        <w:rPr>
          <w:rFonts w:ascii="Tahoma" w:hAnsi="Tahoma" w:cs="Times New Roman"/>
          <w:bCs/>
          <w:sz w:val="18"/>
          <w:szCs w:val="24"/>
        </w:rPr>
        <w:t>post-slavery books</w:t>
      </w:r>
      <w:proofErr w:type="gramEnd"/>
      <w:r w:rsidRPr="00B05411">
        <w:rPr>
          <w:rFonts w:ascii="Tahoma" w:hAnsi="Tahoma" w:cs="Times New Roman"/>
          <w:bCs/>
          <w:sz w:val="18"/>
          <w:szCs w:val="24"/>
        </w:rPr>
        <w:t xml:space="preserve"> written by and about Black people. Issues raised and the characters in the books provide the occasion for in-depth discussion of inhumanity, protests, </w:t>
      </w:r>
      <w:proofErr w:type="gramStart"/>
      <w:r w:rsidRPr="00B05411">
        <w:rPr>
          <w:rFonts w:ascii="Tahoma" w:hAnsi="Tahoma" w:cs="Times New Roman"/>
          <w:bCs/>
          <w:sz w:val="18"/>
          <w:szCs w:val="24"/>
        </w:rPr>
        <w:t>self definition</w:t>
      </w:r>
      <w:proofErr w:type="gramEnd"/>
      <w:r w:rsidRPr="00B05411">
        <w:rPr>
          <w:rFonts w:ascii="Tahoma" w:hAnsi="Tahoma" w:cs="Times New Roman"/>
          <w:bCs/>
          <w:sz w:val="18"/>
          <w:szCs w:val="24"/>
        </w:rPr>
        <w:t>, race relationships, liberalism, etc</w:t>
      </w:r>
      <w:r w:rsidRPr="00B05411">
        <w:rPr>
          <w:rFonts w:ascii="Tahoma" w:hAnsi="Tahoma" w:cs="Times New Roman"/>
          <w:b/>
          <w:bCs/>
          <w:sz w:val="18"/>
          <w:szCs w:val="24"/>
        </w:rPr>
        <w:t>.</w:t>
      </w:r>
    </w:p>
    <w:p w14:paraId="74F8D66C" w14:textId="77777777" w:rsidR="00684F89" w:rsidRPr="00B05411" w:rsidRDefault="00684F89" w:rsidP="003C1188">
      <w:pPr>
        <w:autoSpaceDE w:val="0"/>
        <w:autoSpaceDN w:val="0"/>
        <w:adjustRightInd w:val="0"/>
        <w:spacing w:after="0" w:line="240" w:lineRule="auto"/>
        <w:rPr>
          <w:rFonts w:ascii="Tahoma" w:hAnsi="Tahoma" w:cs="Times New Roman"/>
          <w:b/>
          <w:bCs/>
          <w:sz w:val="18"/>
          <w:szCs w:val="24"/>
        </w:rPr>
      </w:pPr>
    </w:p>
    <w:p w14:paraId="0946E69F" w14:textId="77777777" w:rsidR="003C1188" w:rsidRPr="00B05411" w:rsidRDefault="00684F89" w:rsidP="00B05411">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 xml:space="preserve">453. African American Art. (3) </w:t>
      </w:r>
      <w:r w:rsidRPr="00B05411">
        <w:rPr>
          <w:rFonts w:ascii="Tahoma" w:hAnsi="Tahoma" w:cs="Times New Roman"/>
          <w:bCs/>
          <w:sz w:val="18"/>
          <w:szCs w:val="24"/>
        </w:rPr>
        <w:t>(Also offered as ARTH 453.) This class provides an overview of African American artists and contextualizes their creativity within the wider framework of U.S. art. What, for example, are the benefits and pitfalls of assigning race to any creative practice?</w:t>
      </w:r>
    </w:p>
    <w:p w14:paraId="000A1F22" w14:textId="77777777" w:rsidR="00B05411" w:rsidRDefault="00B05411" w:rsidP="003C1188">
      <w:pPr>
        <w:rPr>
          <w:rFonts w:ascii="Tahoma" w:hAnsi="Tahoma" w:cs="Times New Roman"/>
          <w:b/>
          <w:bCs/>
          <w:sz w:val="18"/>
          <w:szCs w:val="24"/>
          <w:u w:val="single"/>
        </w:rPr>
      </w:pPr>
    </w:p>
    <w:p w14:paraId="1F5905C3" w14:textId="77777777" w:rsidR="00A948FF" w:rsidRPr="00B05411" w:rsidRDefault="00A948FF" w:rsidP="003C1188">
      <w:pPr>
        <w:rPr>
          <w:rFonts w:ascii="Tahoma" w:hAnsi="Tahoma" w:cs="Times New Roman"/>
          <w:b/>
          <w:bCs/>
          <w:sz w:val="18"/>
          <w:szCs w:val="24"/>
          <w:u w:val="single"/>
        </w:rPr>
      </w:pPr>
      <w:r w:rsidRPr="00B05411">
        <w:rPr>
          <w:rFonts w:ascii="Tahoma" w:hAnsi="Tahoma" w:cs="Times New Roman"/>
          <w:b/>
          <w:bCs/>
          <w:sz w:val="18"/>
          <w:szCs w:val="24"/>
          <w:u w:val="single"/>
        </w:rPr>
        <w:t>Related Courses</w:t>
      </w:r>
    </w:p>
    <w:p w14:paraId="353EDC57" w14:textId="77777777" w:rsidR="00A47B90" w:rsidRPr="00A47B90" w:rsidRDefault="00A47B90" w:rsidP="00B05411">
      <w:pPr>
        <w:autoSpaceDE w:val="0"/>
        <w:autoSpaceDN w:val="0"/>
        <w:adjustRightInd w:val="0"/>
        <w:spacing w:after="0" w:line="240" w:lineRule="auto"/>
        <w:rPr>
          <w:rFonts w:ascii="Tahoma" w:hAnsi="Tahoma" w:cs="Times New Roman"/>
          <w:bCs/>
          <w:sz w:val="18"/>
          <w:szCs w:val="24"/>
        </w:rPr>
      </w:pPr>
      <w:r>
        <w:rPr>
          <w:rFonts w:ascii="Tahoma" w:hAnsi="Tahoma" w:cs="Times New Roman"/>
          <w:b/>
          <w:bCs/>
          <w:sz w:val="18"/>
          <w:szCs w:val="24"/>
        </w:rPr>
        <w:t xml:space="preserve">LLSS 393.  </w:t>
      </w:r>
      <w:proofErr w:type="gramStart"/>
      <w:r>
        <w:rPr>
          <w:rFonts w:ascii="Tahoma" w:hAnsi="Tahoma" w:cs="Times New Roman"/>
          <w:b/>
          <w:bCs/>
          <w:sz w:val="18"/>
          <w:szCs w:val="24"/>
        </w:rPr>
        <w:t>School and Society.</w:t>
      </w:r>
      <w:proofErr w:type="gramEnd"/>
      <w:r>
        <w:rPr>
          <w:rFonts w:ascii="Tahoma" w:hAnsi="Tahoma" w:cs="Times New Roman"/>
          <w:b/>
          <w:bCs/>
          <w:sz w:val="18"/>
          <w:szCs w:val="24"/>
        </w:rPr>
        <w:t xml:space="preserve">  </w:t>
      </w:r>
      <w:r>
        <w:rPr>
          <w:rFonts w:ascii="Tahoma" w:hAnsi="Tahoma" w:cs="Times New Roman"/>
          <w:bCs/>
          <w:sz w:val="18"/>
          <w:szCs w:val="24"/>
        </w:rPr>
        <w:t xml:space="preserve">The purpose of this course is for students to examine issues that have an impact on the way in which schools operate in the United States by examining how race, class, gender, culture and sexual orientation shape educational experiences, and how power (social, economic, political, and cultural) operates in schools and their surrounding communities.  </w:t>
      </w:r>
    </w:p>
    <w:p w14:paraId="4797B632" w14:textId="77777777" w:rsidR="00A47B90" w:rsidRDefault="00A47B90" w:rsidP="00B05411">
      <w:pPr>
        <w:autoSpaceDE w:val="0"/>
        <w:autoSpaceDN w:val="0"/>
        <w:adjustRightInd w:val="0"/>
        <w:spacing w:after="0" w:line="240" w:lineRule="auto"/>
        <w:rPr>
          <w:rFonts w:ascii="Tahoma" w:hAnsi="Tahoma" w:cs="Times New Roman"/>
          <w:b/>
          <w:bCs/>
          <w:sz w:val="18"/>
          <w:szCs w:val="24"/>
        </w:rPr>
      </w:pPr>
    </w:p>
    <w:p w14:paraId="223565AC" w14:textId="77777777" w:rsidR="00A47B90" w:rsidRDefault="00A47B90" w:rsidP="00B05411">
      <w:pPr>
        <w:autoSpaceDE w:val="0"/>
        <w:autoSpaceDN w:val="0"/>
        <w:adjustRightInd w:val="0"/>
        <w:spacing w:after="0" w:line="240" w:lineRule="auto"/>
        <w:rPr>
          <w:rFonts w:ascii="Tahoma" w:hAnsi="Tahoma" w:cs="Times New Roman"/>
          <w:b/>
          <w:bCs/>
          <w:sz w:val="18"/>
          <w:szCs w:val="24"/>
        </w:rPr>
      </w:pPr>
    </w:p>
    <w:p w14:paraId="758A323A" w14:textId="77777777" w:rsidR="00B05411" w:rsidRPr="00B05411" w:rsidRDefault="00115F8E" w:rsidP="00B05411">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 xml:space="preserve">LLSS 518. Comparative Education. (3) </w:t>
      </w:r>
      <w:r w:rsidRPr="00B05411">
        <w:rPr>
          <w:rFonts w:ascii="Tahoma" w:hAnsi="Tahoma" w:cs="Times New Roman"/>
          <w:sz w:val="18"/>
          <w:szCs w:val="24"/>
        </w:rPr>
        <w:t xml:space="preserve">Explores the connection between modes of education </w:t>
      </w:r>
      <w:proofErr w:type="spellStart"/>
      <w:r w:rsidRPr="00B05411">
        <w:rPr>
          <w:rFonts w:ascii="Tahoma" w:hAnsi="Tahoma" w:cs="Times New Roman"/>
          <w:sz w:val="18"/>
          <w:szCs w:val="24"/>
        </w:rPr>
        <w:t>andthe</w:t>
      </w:r>
      <w:proofErr w:type="spellEnd"/>
      <w:r w:rsidRPr="00B05411">
        <w:rPr>
          <w:rFonts w:ascii="Tahoma" w:hAnsi="Tahoma" w:cs="Times New Roman"/>
          <w:sz w:val="18"/>
          <w:szCs w:val="24"/>
        </w:rPr>
        <w:t xml:space="preserve"> construction of inequality within and between </w:t>
      </w:r>
      <w:r w:rsidR="001D5B59" w:rsidRPr="00B05411">
        <w:rPr>
          <w:rFonts w:ascii="Tahoma" w:hAnsi="Tahoma" w:cs="Times New Roman"/>
          <w:sz w:val="18"/>
          <w:szCs w:val="24"/>
        </w:rPr>
        <w:t>nation states</w:t>
      </w:r>
      <w:r w:rsidRPr="00B05411">
        <w:rPr>
          <w:rFonts w:ascii="Tahoma" w:hAnsi="Tahoma" w:cs="Times New Roman"/>
          <w:sz w:val="18"/>
          <w:szCs w:val="24"/>
        </w:rPr>
        <w:t>. The impact of race, ethnicity, gender, religion, class, and politics on educational systems around the world will be considered.</w:t>
      </w:r>
    </w:p>
    <w:p w14:paraId="51B5C47E" w14:textId="77777777" w:rsidR="00115F8E" w:rsidRPr="00B05411" w:rsidRDefault="00115F8E" w:rsidP="00B05411">
      <w:pPr>
        <w:autoSpaceDE w:val="0"/>
        <w:autoSpaceDN w:val="0"/>
        <w:adjustRightInd w:val="0"/>
        <w:spacing w:after="0" w:line="240" w:lineRule="auto"/>
        <w:rPr>
          <w:rFonts w:ascii="Tahoma" w:hAnsi="Tahoma" w:cs="Times New Roman"/>
          <w:b/>
          <w:bCs/>
          <w:sz w:val="18"/>
          <w:szCs w:val="24"/>
        </w:rPr>
      </w:pPr>
    </w:p>
    <w:p w14:paraId="4540057E" w14:textId="77777777" w:rsidR="00A463EB" w:rsidRDefault="00A463EB" w:rsidP="00837698">
      <w:pPr>
        <w:autoSpaceDE w:val="0"/>
        <w:autoSpaceDN w:val="0"/>
        <w:adjustRightInd w:val="0"/>
        <w:spacing w:after="0" w:line="240" w:lineRule="auto"/>
        <w:rPr>
          <w:rFonts w:ascii="Tahoma" w:hAnsi="Tahoma" w:cs="Times New Roman"/>
          <w:b/>
          <w:bCs/>
          <w:sz w:val="18"/>
          <w:szCs w:val="24"/>
        </w:rPr>
      </w:pPr>
    </w:p>
    <w:p w14:paraId="441F85F2" w14:textId="77777777" w:rsidR="00A463EB" w:rsidRDefault="00A463EB" w:rsidP="00A463EB">
      <w:pPr>
        <w:autoSpaceDE w:val="0"/>
        <w:autoSpaceDN w:val="0"/>
        <w:adjustRightInd w:val="0"/>
        <w:spacing w:after="0" w:line="240" w:lineRule="auto"/>
        <w:rPr>
          <w:rFonts w:ascii="Tahoma" w:hAnsi="Tahoma" w:cs="Times New Roman"/>
          <w:sz w:val="18"/>
          <w:szCs w:val="24"/>
        </w:rPr>
      </w:pPr>
      <w:r>
        <w:rPr>
          <w:rFonts w:ascii="Tahoma" w:hAnsi="Tahoma" w:cs="Times New Roman"/>
          <w:b/>
          <w:bCs/>
          <w:sz w:val="18"/>
          <w:szCs w:val="24"/>
        </w:rPr>
        <w:t>LLSS 530. Whiteness Studies</w:t>
      </w:r>
      <w:r w:rsidRPr="00B05411">
        <w:rPr>
          <w:rFonts w:ascii="Tahoma" w:hAnsi="Tahoma" w:cs="Times New Roman"/>
          <w:b/>
          <w:bCs/>
          <w:sz w:val="18"/>
          <w:szCs w:val="24"/>
        </w:rPr>
        <w:t xml:space="preserve">. (3) </w:t>
      </w:r>
      <w:r>
        <w:rPr>
          <w:rFonts w:ascii="Tahoma" w:hAnsi="Tahoma" w:cs="Times New Roman"/>
          <w:sz w:val="18"/>
          <w:szCs w:val="24"/>
        </w:rPr>
        <w:t>Looks at how white power and privilege shapes schools and society</w:t>
      </w:r>
      <w:r w:rsidRPr="00B05411">
        <w:rPr>
          <w:rFonts w:ascii="Tahoma" w:hAnsi="Tahoma" w:cs="Times New Roman"/>
          <w:sz w:val="18"/>
          <w:szCs w:val="24"/>
        </w:rPr>
        <w:t>.</w:t>
      </w:r>
      <w:r>
        <w:rPr>
          <w:rFonts w:ascii="Tahoma" w:hAnsi="Tahoma" w:cs="Times New Roman"/>
          <w:sz w:val="18"/>
          <w:szCs w:val="24"/>
        </w:rPr>
        <w:t xml:space="preserve">  Studies the impact for both people of color and whites.  Possibilities and limitations of white antiracism, multiracial alliances, and antiracist education are explored.</w:t>
      </w:r>
    </w:p>
    <w:p w14:paraId="08626039" w14:textId="77777777" w:rsidR="00A463EB" w:rsidRDefault="00A463EB" w:rsidP="00A463EB">
      <w:pPr>
        <w:autoSpaceDE w:val="0"/>
        <w:autoSpaceDN w:val="0"/>
        <w:adjustRightInd w:val="0"/>
        <w:spacing w:after="0" w:line="240" w:lineRule="auto"/>
        <w:rPr>
          <w:rFonts w:ascii="Tahoma" w:hAnsi="Tahoma" w:cs="Times New Roman"/>
          <w:sz w:val="18"/>
          <w:szCs w:val="24"/>
        </w:rPr>
      </w:pPr>
    </w:p>
    <w:p w14:paraId="41120CE0" w14:textId="77777777" w:rsidR="00A463EB" w:rsidRPr="00837698" w:rsidRDefault="00A463EB" w:rsidP="00A463EB">
      <w:pPr>
        <w:autoSpaceDE w:val="0"/>
        <w:autoSpaceDN w:val="0"/>
        <w:adjustRightInd w:val="0"/>
        <w:spacing w:after="0" w:line="240" w:lineRule="auto"/>
        <w:rPr>
          <w:rFonts w:ascii="Tahoma" w:hAnsi="Tahoma" w:cs="Times New Roman"/>
          <w:b/>
          <w:bCs/>
          <w:sz w:val="18"/>
          <w:szCs w:val="24"/>
        </w:rPr>
      </w:pPr>
      <w:r>
        <w:rPr>
          <w:rFonts w:ascii="Tahoma" w:hAnsi="Tahoma" w:cs="Times New Roman"/>
          <w:b/>
          <w:bCs/>
          <w:sz w:val="18"/>
          <w:szCs w:val="24"/>
        </w:rPr>
        <w:t xml:space="preserve">LLSS 587. </w:t>
      </w:r>
      <w:proofErr w:type="gramStart"/>
      <w:r>
        <w:rPr>
          <w:rFonts w:ascii="Tahoma" w:hAnsi="Tahoma" w:cs="Times New Roman"/>
          <w:b/>
          <w:bCs/>
          <w:sz w:val="18"/>
          <w:szCs w:val="24"/>
        </w:rPr>
        <w:t>Education and Gender Equity</w:t>
      </w:r>
      <w:r w:rsidRPr="00B05411">
        <w:rPr>
          <w:rFonts w:ascii="Tahoma" w:hAnsi="Tahoma" w:cs="Times New Roman"/>
          <w:b/>
          <w:bCs/>
          <w:sz w:val="18"/>
          <w:szCs w:val="24"/>
        </w:rPr>
        <w:t>.</w:t>
      </w:r>
      <w:proofErr w:type="gramEnd"/>
      <w:r w:rsidRPr="00B05411">
        <w:rPr>
          <w:rFonts w:ascii="Tahoma" w:hAnsi="Tahoma" w:cs="Times New Roman"/>
          <w:b/>
          <w:bCs/>
          <w:sz w:val="18"/>
          <w:szCs w:val="24"/>
        </w:rPr>
        <w:t xml:space="preserve"> (3) </w:t>
      </w:r>
      <w:r>
        <w:rPr>
          <w:rFonts w:ascii="Tahoma" w:hAnsi="Tahoma" w:cs="Times New Roman"/>
          <w:sz w:val="18"/>
          <w:szCs w:val="24"/>
        </w:rPr>
        <w:t>Explores gender-related issues in the field of education by examining explanations of gender in socio-cultural contexts and its intersec</w:t>
      </w:r>
      <w:r w:rsidR="00EF6DBC">
        <w:rPr>
          <w:rFonts w:ascii="Tahoma" w:hAnsi="Tahoma" w:cs="Times New Roman"/>
          <w:sz w:val="18"/>
          <w:szCs w:val="24"/>
        </w:rPr>
        <w:t>tion with race, class, ethnicity and sexuality</w:t>
      </w:r>
      <w:r w:rsidRPr="00B05411">
        <w:rPr>
          <w:rFonts w:ascii="Tahoma" w:hAnsi="Tahoma" w:cs="Times New Roman"/>
          <w:sz w:val="18"/>
          <w:szCs w:val="24"/>
        </w:rPr>
        <w:t>.</w:t>
      </w:r>
      <w:r w:rsidR="00EF6DBC">
        <w:rPr>
          <w:rFonts w:ascii="Tahoma" w:hAnsi="Tahoma" w:cs="Times New Roman"/>
          <w:sz w:val="18"/>
          <w:szCs w:val="24"/>
        </w:rPr>
        <w:t xml:space="preserve">  Students address these issues in teacher practice, policy and curriculum.</w:t>
      </w:r>
    </w:p>
    <w:p w14:paraId="6C84C09E" w14:textId="77777777" w:rsidR="00A463EB" w:rsidRPr="00837698" w:rsidRDefault="00A463EB" w:rsidP="00A463EB">
      <w:pPr>
        <w:tabs>
          <w:tab w:val="left" w:pos="8280"/>
        </w:tabs>
        <w:autoSpaceDE w:val="0"/>
        <w:autoSpaceDN w:val="0"/>
        <w:adjustRightInd w:val="0"/>
        <w:spacing w:after="0" w:line="240" w:lineRule="auto"/>
        <w:rPr>
          <w:rFonts w:ascii="Tahoma" w:hAnsi="Tahoma" w:cs="Times New Roman"/>
          <w:b/>
          <w:bCs/>
          <w:sz w:val="18"/>
          <w:szCs w:val="24"/>
        </w:rPr>
      </w:pPr>
      <w:r>
        <w:rPr>
          <w:rFonts w:ascii="Tahoma" w:hAnsi="Tahoma" w:cs="Times New Roman"/>
          <w:b/>
          <w:bCs/>
          <w:sz w:val="18"/>
          <w:szCs w:val="24"/>
        </w:rPr>
        <w:tab/>
      </w:r>
    </w:p>
    <w:p w14:paraId="3BDE6609" w14:textId="77777777" w:rsidR="00A463EB" w:rsidRDefault="00A463EB" w:rsidP="00837698">
      <w:pPr>
        <w:autoSpaceDE w:val="0"/>
        <w:autoSpaceDN w:val="0"/>
        <w:adjustRightInd w:val="0"/>
        <w:spacing w:after="0" w:line="240" w:lineRule="auto"/>
        <w:rPr>
          <w:rFonts w:ascii="Tahoma" w:hAnsi="Tahoma" w:cs="Times New Roman"/>
          <w:b/>
          <w:bCs/>
          <w:sz w:val="18"/>
          <w:szCs w:val="24"/>
        </w:rPr>
      </w:pPr>
    </w:p>
    <w:p w14:paraId="5DFD2BD4" w14:textId="77777777" w:rsidR="00A463EB" w:rsidRDefault="00A463EB" w:rsidP="00837698">
      <w:pPr>
        <w:autoSpaceDE w:val="0"/>
        <w:autoSpaceDN w:val="0"/>
        <w:adjustRightInd w:val="0"/>
        <w:spacing w:after="0" w:line="240" w:lineRule="auto"/>
        <w:rPr>
          <w:rFonts w:ascii="Tahoma" w:hAnsi="Tahoma" w:cs="Times New Roman"/>
          <w:b/>
          <w:bCs/>
          <w:sz w:val="18"/>
          <w:szCs w:val="24"/>
        </w:rPr>
      </w:pPr>
    </w:p>
    <w:p w14:paraId="54874592" w14:textId="77777777" w:rsidR="00115F8E" w:rsidRPr="00837698" w:rsidRDefault="00115F8E" w:rsidP="00837698">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 xml:space="preserve">LLSS 615. </w:t>
      </w:r>
      <w:proofErr w:type="gramStart"/>
      <w:r w:rsidRPr="00B05411">
        <w:rPr>
          <w:rFonts w:ascii="Tahoma" w:hAnsi="Tahoma" w:cs="Times New Roman"/>
          <w:b/>
          <w:bCs/>
          <w:sz w:val="18"/>
          <w:szCs w:val="24"/>
        </w:rPr>
        <w:t>Contemporary Philosophies of Education.</w:t>
      </w:r>
      <w:proofErr w:type="gramEnd"/>
      <w:r w:rsidRPr="00B05411">
        <w:rPr>
          <w:rFonts w:ascii="Tahoma" w:hAnsi="Tahoma" w:cs="Times New Roman"/>
          <w:b/>
          <w:bCs/>
          <w:sz w:val="18"/>
          <w:szCs w:val="24"/>
        </w:rPr>
        <w:t xml:space="preserve"> (3) </w:t>
      </w:r>
      <w:r w:rsidRPr="00B05411">
        <w:rPr>
          <w:rFonts w:ascii="Tahoma" w:hAnsi="Tahoma" w:cs="Times New Roman"/>
          <w:sz w:val="18"/>
          <w:szCs w:val="24"/>
        </w:rPr>
        <w:t>Focuses on the most recent trends in educational thought from the U.S. and other societies. Special attention is paid to texts that speak directly to issues of race, class, and gender.</w:t>
      </w:r>
    </w:p>
    <w:p w14:paraId="6484DEE8" w14:textId="77777777" w:rsidR="00115F8E" w:rsidRPr="00B05411" w:rsidRDefault="00115F8E" w:rsidP="00115F8E">
      <w:pPr>
        <w:rPr>
          <w:rFonts w:ascii="Tahoma" w:hAnsi="Tahoma" w:cs="Times New Roman"/>
          <w:b/>
          <w:bCs/>
          <w:sz w:val="18"/>
          <w:szCs w:val="24"/>
          <w:u w:val="single"/>
        </w:rPr>
      </w:pPr>
      <w:r w:rsidRPr="00B05411">
        <w:rPr>
          <w:rFonts w:ascii="Tahoma" w:hAnsi="Tahoma" w:cs="Times New Roman"/>
          <w:b/>
          <w:bCs/>
          <w:sz w:val="18"/>
          <w:szCs w:val="24"/>
          <w:u w:val="single"/>
        </w:rPr>
        <w:t>American Studies</w:t>
      </w:r>
    </w:p>
    <w:p w14:paraId="5868678F" w14:textId="77777777" w:rsidR="00115F8E" w:rsidRPr="00B05411" w:rsidRDefault="00115F8E" w:rsidP="00BD0297">
      <w:pPr>
        <w:autoSpaceDE w:val="0"/>
        <w:autoSpaceDN w:val="0"/>
        <w:adjustRightInd w:val="0"/>
        <w:spacing w:after="0" w:line="240" w:lineRule="auto"/>
        <w:rPr>
          <w:rFonts w:ascii="Tahoma" w:hAnsi="Tahoma" w:cs="Times New Roman"/>
          <w:sz w:val="18"/>
          <w:szCs w:val="24"/>
        </w:rPr>
      </w:pPr>
      <w:r w:rsidRPr="00B05411">
        <w:rPr>
          <w:rFonts w:ascii="Tahoma" w:hAnsi="Tahoma" w:cs="Times New Roman"/>
          <w:b/>
          <w:bCs/>
          <w:sz w:val="18"/>
          <w:szCs w:val="24"/>
        </w:rPr>
        <w:t>180. Introduction to American Studies. (</w:t>
      </w:r>
      <w:proofErr w:type="gramStart"/>
      <w:r w:rsidRPr="00B05411">
        <w:rPr>
          <w:rFonts w:ascii="Tahoma" w:hAnsi="Tahoma" w:cs="Times New Roman"/>
          <w:b/>
          <w:bCs/>
          <w:sz w:val="18"/>
          <w:szCs w:val="24"/>
        </w:rPr>
        <w:t>3)</w:t>
      </w:r>
      <w:proofErr w:type="gramEnd"/>
      <w:r w:rsidRPr="00B05411">
        <w:rPr>
          <w:rFonts w:ascii="Tahoma" w:hAnsi="Tahoma" w:cs="Times New Roman"/>
          <w:sz w:val="18"/>
          <w:szCs w:val="24"/>
        </w:rPr>
        <w:t xml:space="preserve">Introduces 19th and 20th century American </w:t>
      </w:r>
      <w:proofErr w:type="spellStart"/>
      <w:proofErr w:type="gramStart"/>
      <w:r w:rsidRPr="00B05411">
        <w:rPr>
          <w:rFonts w:ascii="Tahoma" w:hAnsi="Tahoma" w:cs="Times New Roman"/>
          <w:sz w:val="18"/>
          <w:szCs w:val="24"/>
        </w:rPr>
        <w:t>culture.Demonstrates</w:t>
      </w:r>
      <w:proofErr w:type="spellEnd"/>
      <w:proofErr w:type="gramEnd"/>
      <w:r w:rsidRPr="00B05411">
        <w:rPr>
          <w:rFonts w:ascii="Tahoma" w:hAnsi="Tahoma" w:cs="Times New Roman"/>
          <w:sz w:val="18"/>
          <w:szCs w:val="24"/>
        </w:rPr>
        <w:t xml:space="preserve"> interdisciplinary approaches to American </w:t>
      </w:r>
      <w:proofErr w:type="spellStart"/>
      <w:r w:rsidRPr="00B05411">
        <w:rPr>
          <w:rFonts w:ascii="Tahoma" w:hAnsi="Tahoma" w:cs="Times New Roman"/>
          <w:sz w:val="18"/>
          <w:szCs w:val="24"/>
        </w:rPr>
        <w:t>culturestudies</w:t>
      </w:r>
      <w:proofErr w:type="spellEnd"/>
      <w:r w:rsidRPr="00B05411">
        <w:rPr>
          <w:rFonts w:ascii="Tahoma" w:hAnsi="Tahoma" w:cs="Times New Roman"/>
          <w:sz w:val="18"/>
          <w:szCs w:val="24"/>
        </w:rPr>
        <w:t xml:space="preserve">. Content varies by semester and topics </w:t>
      </w:r>
      <w:proofErr w:type="spellStart"/>
      <w:r w:rsidRPr="00B05411">
        <w:rPr>
          <w:rFonts w:ascii="Tahoma" w:hAnsi="Tahoma" w:cs="Times New Roman"/>
          <w:sz w:val="18"/>
          <w:szCs w:val="24"/>
        </w:rPr>
        <w:t>includepopular</w:t>
      </w:r>
      <w:proofErr w:type="spellEnd"/>
      <w:r w:rsidRPr="00B05411">
        <w:rPr>
          <w:rFonts w:ascii="Tahoma" w:hAnsi="Tahoma" w:cs="Times New Roman"/>
          <w:sz w:val="18"/>
          <w:szCs w:val="24"/>
        </w:rPr>
        <w:t xml:space="preserve"> culture, comparative studies of race and </w:t>
      </w:r>
      <w:proofErr w:type="spellStart"/>
      <w:r w:rsidRPr="00B05411">
        <w:rPr>
          <w:rFonts w:ascii="Tahoma" w:hAnsi="Tahoma" w:cs="Times New Roman"/>
          <w:sz w:val="18"/>
          <w:szCs w:val="24"/>
        </w:rPr>
        <w:t>ethnicity</w:t>
      </w:r>
      <w:proofErr w:type="gramStart"/>
      <w:r w:rsidRPr="00B05411">
        <w:rPr>
          <w:rFonts w:ascii="Tahoma" w:hAnsi="Tahoma" w:cs="Times New Roman"/>
          <w:sz w:val="18"/>
          <w:szCs w:val="24"/>
        </w:rPr>
        <w:t>,nationalism</w:t>
      </w:r>
      <w:proofErr w:type="spellEnd"/>
      <w:proofErr w:type="gramEnd"/>
      <w:r w:rsidRPr="00B05411">
        <w:rPr>
          <w:rFonts w:ascii="Tahoma" w:hAnsi="Tahoma" w:cs="Times New Roman"/>
          <w:sz w:val="18"/>
          <w:szCs w:val="24"/>
        </w:rPr>
        <w:t xml:space="preserve"> and citizenship, critical regionalism.</w:t>
      </w:r>
    </w:p>
    <w:p w14:paraId="3859CDC3" w14:textId="77777777" w:rsidR="00345C72" w:rsidRPr="00B05411" w:rsidRDefault="00345C72" w:rsidP="00BD0297">
      <w:pPr>
        <w:autoSpaceDE w:val="0"/>
        <w:autoSpaceDN w:val="0"/>
        <w:adjustRightInd w:val="0"/>
        <w:spacing w:after="0" w:line="240" w:lineRule="auto"/>
        <w:rPr>
          <w:rFonts w:ascii="Tahoma" w:hAnsi="Tahoma" w:cs="Times New Roman"/>
          <w:b/>
          <w:bCs/>
          <w:sz w:val="18"/>
          <w:szCs w:val="24"/>
        </w:rPr>
      </w:pPr>
    </w:p>
    <w:p w14:paraId="6837927F" w14:textId="77777777" w:rsidR="00115F8E" w:rsidRPr="00B05411" w:rsidRDefault="00115F8E" w:rsidP="00BD0297">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385. Theories and Methods of American Studies. (</w:t>
      </w:r>
      <w:proofErr w:type="gramStart"/>
      <w:r w:rsidRPr="00B05411">
        <w:rPr>
          <w:rFonts w:ascii="Tahoma" w:hAnsi="Tahoma" w:cs="Times New Roman"/>
          <w:b/>
          <w:bCs/>
          <w:sz w:val="18"/>
          <w:szCs w:val="24"/>
        </w:rPr>
        <w:t>3)</w:t>
      </w:r>
      <w:proofErr w:type="gramEnd"/>
      <w:r w:rsidRPr="00B05411">
        <w:rPr>
          <w:rFonts w:ascii="Tahoma" w:hAnsi="Tahoma" w:cs="Times New Roman"/>
          <w:sz w:val="18"/>
          <w:szCs w:val="24"/>
        </w:rPr>
        <w:t xml:space="preserve">Introduces students to interdisciplinary approaches in </w:t>
      </w:r>
      <w:proofErr w:type="spellStart"/>
      <w:r w:rsidRPr="00B05411">
        <w:rPr>
          <w:rFonts w:ascii="Tahoma" w:hAnsi="Tahoma" w:cs="Times New Roman"/>
          <w:sz w:val="18"/>
          <w:szCs w:val="24"/>
        </w:rPr>
        <w:t>thestudy</w:t>
      </w:r>
      <w:proofErr w:type="spellEnd"/>
      <w:r w:rsidRPr="00B05411">
        <w:rPr>
          <w:rFonts w:ascii="Tahoma" w:hAnsi="Tahoma" w:cs="Times New Roman"/>
          <w:sz w:val="18"/>
          <w:szCs w:val="24"/>
        </w:rPr>
        <w:t xml:space="preserve"> of American culture, focusing on “Race, </w:t>
      </w:r>
      <w:proofErr w:type="spellStart"/>
      <w:r w:rsidRPr="00B05411">
        <w:rPr>
          <w:rFonts w:ascii="Tahoma" w:hAnsi="Tahoma" w:cs="Times New Roman"/>
          <w:sz w:val="18"/>
          <w:szCs w:val="24"/>
        </w:rPr>
        <w:t>Ethnicity</w:t>
      </w:r>
      <w:proofErr w:type="gramStart"/>
      <w:r w:rsidRPr="00B05411">
        <w:rPr>
          <w:rFonts w:ascii="Tahoma" w:hAnsi="Tahoma" w:cs="Times New Roman"/>
          <w:sz w:val="18"/>
          <w:szCs w:val="24"/>
        </w:rPr>
        <w:t>,Gender</w:t>
      </w:r>
      <w:proofErr w:type="spellEnd"/>
      <w:proofErr w:type="gramEnd"/>
      <w:r w:rsidRPr="00B05411">
        <w:rPr>
          <w:rFonts w:ascii="Tahoma" w:hAnsi="Tahoma" w:cs="Times New Roman"/>
          <w:sz w:val="18"/>
          <w:szCs w:val="24"/>
        </w:rPr>
        <w:t xml:space="preserve"> and National Identity,” “Media, Popular Culture, and Cultural Studies,” “Critical Regionalism,” and “</w:t>
      </w:r>
      <w:proofErr w:type="spellStart"/>
      <w:r w:rsidRPr="00B05411">
        <w:rPr>
          <w:rFonts w:ascii="Tahoma" w:hAnsi="Tahoma" w:cs="Times New Roman"/>
          <w:sz w:val="18"/>
          <w:szCs w:val="24"/>
        </w:rPr>
        <w:t>Environment,Science</w:t>
      </w:r>
      <w:proofErr w:type="spellEnd"/>
      <w:r w:rsidRPr="00B05411">
        <w:rPr>
          <w:rFonts w:ascii="Tahoma" w:hAnsi="Tahoma" w:cs="Times New Roman"/>
          <w:sz w:val="18"/>
          <w:szCs w:val="24"/>
        </w:rPr>
        <w:t xml:space="preserve"> and Technology.”</w:t>
      </w:r>
    </w:p>
    <w:p w14:paraId="36FBF81D" w14:textId="77777777" w:rsidR="00665CD0" w:rsidRPr="00B05411" w:rsidRDefault="00665CD0" w:rsidP="00115F8E">
      <w:pPr>
        <w:autoSpaceDE w:val="0"/>
        <w:autoSpaceDN w:val="0"/>
        <w:adjustRightInd w:val="0"/>
        <w:spacing w:after="0" w:line="240" w:lineRule="auto"/>
        <w:rPr>
          <w:rFonts w:ascii="Tahoma" w:hAnsi="Tahoma" w:cs="Times New Roman"/>
          <w:b/>
          <w:bCs/>
          <w:sz w:val="18"/>
          <w:szCs w:val="24"/>
        </w:rPr>
      </w:pPr>
    </w:p>
    <w:p w14:paraId="7B6A528A" w14:textId="77777777" w:rsidR="00115F8E" w:rsidRPr="00B05411" w:rsidRDefault="00115F8E" w:rsidP="00BD0297">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315</w:t>
      </w:r>
      <w:proofErr w:type="gramStart"/>
      <w:r w:rsidRPr="00B05411">
        <w:rPr>
          <w:rFonts w:ascii="Tahoma" w:hAnsi="Tahoma" w:cs="Times New Roman"/>
          <w:b/>
          <w:bCs/>
          <w:sz w:val="18"/>
          <w:szCs w:val="24"/>
        </w:rPr>
        <w:t>./</w:t>
      </w:r>
      <w:proofErr w:type="gramEnd"/>
      <w:r w:rsidRPr="00B05411">
        <w:rPr>
          <w:rFonts w:ascii="Tahoma" w:hAnsi="Tahoma" w:cs="Times New Roman"/>
          <w:b/>
          <w:bCs/>
          <w:sz w:val="18"/>
          <w:szCs w:val="24"/>
        </w:rPr>
        <w:t>515. Race, Class &amp; Gender in the Culture Industry</w:t>
      </w:r>
      <w:proofErr w:type="gramStart"/>
      <w:r w:rsidRPr="00B05411">
        <w:rPr>
          <w:rFonts w:ascii="Tahoma" w:hAnsi="Tahoma" w:cs="Times New Roman"/>
          <w:b/>
          <w:bCs/>
          <w:sz w:val="18"/>
          <w:szCs w:val="24"/>
        </w:rPr>
        <w:t>.(</w:t>
      </w:r>
      <w:proofErr w:type="gramEnd"/>
      <w:r w:rsidRPr="00B05411">
        <w:rPr>
          <w:rFonts w:ascii="Tahoma" w:hAnsi="Tahoma" w:cs="Times New Roman"/>
          <w:b/>
          <w:bCs/>
          <w:sz w:val="18"/>
          <w:szCs w:val="24"/>
        </w:rPr>
        <w:t>3)</w:t>
      </w:r>
      <w:r w:rsidRPr="00B05411">
        <w:rPr>
          <w:rFonts w:ascii="Tahoma" w:hAnsi="Tahoma" w:cs="Times New Roman"/>
          <w:sz w:val="18"/>
          <w:szCs w:val="24"/>
        </w:rPr>
        <w:t xml:space="preserve">This course will focus on 20th century U.S. cultural </w:t>
      </w:r>
      <w:proofErr w:type="spellStart"/>
      <w:r w:rsidRPr="00B05411">
        <w:rPr>
          <w:rFonts w:ascii="Tahoma" w:hAnsi="Tahoma" w:cs="Times New Roman"/>
          <w:sz w:val="18"/>
          <w:szCs w:val="24"/>
        </w:rPr>
        <w:t>historyand</w:t>
      </w:r>
      <w:proofErr w:type="spellEnd"/>
      <w:r w:rsidRPr="00B05411">
        <w:rPr>
          <w:rFonts w:ascii="Tahoma" w:hAnsi="Tahoma" w:cs="Times New Roman"/>
          <w:sz w:val="18"/>
          <w:szCs w:val="24"/>
        </w:rPr>
        <w:t xml:space="preserve"> cultural studies. </w:t>
      </w:r>
      <w:proofErr w:type="gramStart"/>
      <w:r w:rsidRPr="00B05411">
        <w:rPr>
          <w:rFonts w:ascii="Tahoma" w:hAnsi="Tahoma" w:cs="Times New Roman"/>
          <w:sz w:val="18"/>
          <w:szCs w:val="24"/>
        </w:rPr>
        <w:t>Proceeding</w:t>
      </w:r>
      <w:proofErr w:type="gramEnd"/>
      <w:r w:rsidRPr="00B05411">
        <w:rPr>
          <w:rFonts w:ascii="Tahoma" w:hAnsi="Tahoma" w:cs="Times New Roman"/>
          <w:sz w:val="18"/>
          <w:szCs w:val="24"/>
        </w:rPr>
        <w:t xml:space="preserve"> chronologically, the </w:t>
      </w:r>
      <w:proofErr w:type="spellStart"/>
      <w:r w:rsidRPr="00B05411">
        <w:rPr>
          <w:rFonts w:ascii="Tahoma" w:hAnsi="Tahoma" w:cs="Times New Roman"/>
          <w:sz w:val="18"/>
          <w:szCs w:val="24"/>
        </w:rPr>
        <w:t>courseintegrates</w:t>
      </w:r>
      <w:proofErr w:type="spellEnd"/>
      <w:r w:rsidRPr="00B05411">
        <w:rPr>
          <w:rFonts w:ascii="Tahoma" w:hAnsi="Tahoma" w:cs="Times New Roman"/>
          <w:sz w:val="18"/>
          <w:szCs w:val="24"/>
        </w:rPr>
        <w:t xml:space="preserve"> a range of cultural mediums to investigate the </w:t>
      </w:r>
      <w:proofErr w:type="spellStart"/>
      <w:r w:rsidRPr="00B05411">
        <w:rPr>
          <w:rFonts w:ascii="Tahoma" w:hAnsi="Tahoma" w:cs="Times New Roman"/>
          <w:sz w:val="18"/>
          <w:szCs w:val="24"/>
        </w:rPr>
        <w:t>constructionof</w:t>
      </w:r>
      <w:proofErr w:type="spellEnd"/>
      <w:r w:rsidRPr="00B05411">
        <w:rPr>
          <w:rFonts w:ascii="Tahoma" w:hAnsi="Tahoma" w:cs="Times New Roman"/>
          <w:sz w:val="18"/>
          <w:szCs w:val="24"/>
        </w:rPr>
        <w:t xml:space="preserve"> social identity.</w:t>
      </w:r>
    </w:p>
    <w:p w14:paraId="38ED6873" w14:textId="77777777" w:rsidR="00665CD0" w:rsidRPr="00B05411" w:rsidRDefault="00665CD0" w:rsidP="00BD0297">
      <w:pPr>
        <w:autoSpaceDE w:val="0"/>
        <w:autoSpaceDN w:val="0"/>
        <w:adjustRightInd w:val="0"/>
        <w:spacing w:after="0" w:line="240" w:lineRule="auto"/>
        <w:rPr>
          <w:rFonts w:ascii="Tahoma" w:hAnsi="Tahoma" w:cs="Times New Roman"/>
          <w:b/>
          <w:bCs/>
          <w:sz w:val="18"/>
          <w:szCs w:val="24"/>
        </w:rPr>
      </w:pPr>
    </w:p>
    <w:p w14:paraId="06CCE869" w14:textId="77777777" w:rsidR="00115F8E" w:rsidRPr="00B05411" w:rsidRDefault="00115F8E" w:rsidP="00BD0297">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508</w:t>
      </w:r>
      <w:proofErr w:type="gramStart"/>
      <w:r w:rsidRPr="00B05411">
        <w:rPr>
          <w:rFonts w:ascii="Tahoma" w:hAnsi="Tahoma" w:cs="Times New Roman"/>
          <w:b/>
          <w:bCs/>
          <w:sz w:val="18"/>
          <w:szCs w:val="24"/>
        </w:rPr>
        <w:t>./</w:t>
      </w:r>
      <w:proofErr w:type="gramEnd"/>
      <w:r w:rsidRPr="00B05411">
        <w:rPr>
          <w:rFonts w:ascii="Tahoma" w:hAnsi="Tahoma" w:cs="Times New Roman"/>
          <w:b/>
          <w:bCs/>
          <w:sz w:val="18"/>
          <w:szCs w:val="24"/>
        </w:rPr>
        <w:t>308. Cultural Autobiography. (</w:t>
      </w:r>
      <w:proofErr w:type="gramStart"/>
      <w:r w:rsidRPr="00B05411">
        <w:rPr>
          <w:rFonts w:ascii="Tahoma" w:hAnsi="Tahoma" w:cs="Times New Roman"/>
          <w:b/>
          <w:bCs/>
          <w:sz w:val="18"/>
          <w:szCs w:val="24"/>
        </w:rPr>
        <w:t>3)</w:t>
      </w:r>
      <w:proofErr w:type="gramEnd"/>
      <w:r w:rsidRPr="00B05411">
        <w:rPr>
          <w:rFonts w:ascii="Tahoma" w:hAnsi="Tahoma" w:cs="Times New Roman"/>
          <w:sz w:val="18"/>
          <w:szCs w:val="24"/>
        </w:rPr>
        <w:t xml:space="preserve">This course is concerned with meaning, identity and </w:t>
      </w:r>
      <w:proofErr w:type="spellStart"/>
      <w:r w:rsidRPr="00B05411">
        <w:rPr>
          <w:rFonts w:ascii="Tahoma" w:hAnsi="Tahoma" w:cs="Times New Roman"/>
          <w:sz w:val="18"/>
          <w:szCs w:val="24"/>
        </w:rPr>
        <w:t>subjectformation</w:t>
      </w:r>
      <w:proofErr w:type="spellEnd"/>
      <w:r w:rsidRPr="00B05411">
        <w:rPr>
          <w:rFonts w:ascii="Tahoma" w:hAnsi="Tahoma" w:cs="Times New Roman"/>
          <w:sz w:val="18"/>
          <w:szCs w:val="24"/>
        </w:rPr>
        <w:t xml:space="preserve"> in the autobiographical text. Readings will </w:t>
      </w:r>
      <w:proofErr w:type="spellStart"/>
      <w:r w:rsidRPr="00B05411">
        <w:rPr>
          <w:rFonts w:ascii="Tahoma" w:hAnsi="Tahoma" w:cs="Times New Roman"/>
          <w:sz w:val="18"/>
          <w:szCs w:val="24"/>
        </w:rPr>
        <w:t>focuson</w:t>
      </w:r>
      <w:proofErr w:type="spellEnd"/>
      <w:r w:rsidRPr="00B05411">
        <w:rPr>
          <w:rFonts w:ascii="Tahoma" w:hAnsi="Tahoma" w:cs="Times New Roman"/>
          <w:sz w:val="18"/>
          <w:szCs w:val="24"/>
        </w:rPr>
        <w:t xml:space="preserve"> contemporary critical theory about autobiography </w:t>
      </w:r>
      <w:proofErr w:type="spellStart"/>
      <w:r w:rsidRPr="00B05411">
        <w:rPr>
          <w:rFonts w:ascii="Tahoma" w:hAnsi="Tahoma" w:cs="Times New Roman"/>
          <w:sz w:val="18"/>
          <w:szCs w:val="24"/>
        </w:rPr>
        <w:t>andpost</w:t>
      </w:r>
      <w:proofErr w:type="spellEnd"/>
      <w:r w:rsidRPr="00B05411">
        <w:rPr>
          <w:rFonts w:ascii="Tahoma" w:hAnsi="Tahoma" w:cs="Times New Roman"/>
          <w:sz w:val="18"/>
          <w:szCs w:val="24"/>
        </w:rPr>
        <w:t xml:space="preserve">-colonial studies. Students will draw on a broad </w:t>
      </w:r>
      <w:proofErr w:type="spellStart"/>
      <w:r w:rsidRPr="00B05411">
        <w:rPr>
          <w:rFonts w:ascii="Tahoma" w:hAnsi="Tahoma" w:cs="Times New Roman"/>
          <w:sz w:val="18"/>
          <w:szCs w:val="24"/>
        </w:rPr>
        <w:t>rangeof</w:t>
      </w:r>
      <w:proofErr w:type="spellEnd"/>
      <w:r w:rsidRPr="00B05411">
        <w:rPr>
          <w:rFonts w:ascii="Tahoma" w:hAnsi="Tahoma" w:cs="Times New Roman"/>
          <w:sz w:val="18"/>
          <w:szCs w:val="24"/>
        </w:rPr>
        <w:t xml:space="preserve"> personal accounts that result from the construction </w:t>
      </w:r>
      <w:proofErr w:type="spellStart"/>
      <w:r w:rsidRPr="00B05411">
        <w:rPr>
          <w:rFonts w:ascii="Tahoma" w:hAnsi="Tahoma" w:cs="Times New Roman"/>
          <w:sz w:val="18"/>
          <w:szCs w:val="24"/>
        </w:rPr>
        <w:t>ofrace</w:t>
      </w:r>
      <w:proofErr w:type="spellEnd"/>
      <w:r w:rsidRPr="00B05411">
        <w:rPr>
          <w:rFonts w:ascii="Tahoma" w:hAnsi="Tahoma" w:cs="Times New Roman"/>
          <w:sz w:val="18"/>
          <w:szCs w:val="24"/>
        </w:rPr>
        <w:t xml:space="preserve">, gender, class and ethnicity in the United States </w:t>
      </w:r>
      <w:proofErr w:type="spellStart"/>
      <w:r w:rsidRPr="00B05411">
        <w:rPr>
          <w:rFonts w:ascii="Tahoma" w:hAnsi="Tahoma" w:cs="Times New Roman"/>
          <w:sz w:val="18"/>
          <w:szCs w:val="24"/>
        </w:rPr>
        <w:t>pastand</w:t>
      </w:r>
      <w:proofErr w:type="spellEnd"/>
      <w:r w:rsidRPr="00B05411">
        <w:rPr>
          <w:rFonts w:ascii="Tahoma" w:hAnsi="Tahoma" w:cs="Times New Roman"/>
          <w:sz w:val="18"/>
          <w:szCs w:val="24"/>
        </w:rPr>
        <w:t xml:space="preserve"> present.</w:t>
      </w:r>
    </w:p>
    <w:p w14:paraId="7DFCB572" w14:textId="77777777" w:rsidR="00665CD0" w:rsidRPr="00B05411" w:rsidRDefault="00665CD0" w:rsidP="00BD0297">
      <w:pPr>
        <w:autoSpaceDE w:val="0"/>
        <w:autoSpaceDN w:val="0"/>
        <w:adjustRightInd w:val="0"/>
        <w:spacing w:after="0" w:line="240" w:lineRule="auto"/>
        <w:rPr>
          <w:rFonts w:ascii="Tahoma" w:hAnsi="Tahoma" w:cs="Times New Roman"/>
          <w:b/>
          <w:bCs/>
          <w:sz w:val="18"/>
          <w:szCs w:val="24"/>
        </w:rPr>
      </w:pPr>
    </w:p>
    <w:p w14:paraId="62C9C42F" w14:textId="77777777" w:rsidR="00665CD0" w:rsidRPr="00B05411" w:rsidRDefault="00115F8E" w:rsidP="00B05411">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515</w:t>
      </w:r>
      <w:proofErr w:type="gramStart"/>
      <w:r w:rsidRPr="00B05411">
        <w:rPr>
          <w:rFonts w:ascii="Tahoma" w:hAnsi="Tahoma" w:cs="Times New Roman"/>
          <w:b/>
          <w:bCs/>
          <w:sz w:val="18"/>
          <w:szCs w:val="24"/>
        </w:rPr>
        <w:t>./</w:t>
      </w:r>
      <w:proofErr w:type="gramEnd"/>
      <w:r w:rsidRPr="00B05411">
        <w:rPr>
          <w:rFonts w:ascii="Tahoma" w:hAnsi="Tahoma" w:cs="Times New Roman"/>
          <w:b/>
          <w:bCs/>
          <w:sz w:val="18"/>
          <w:szCs w:val="24"/>
        </w:rPr>
        <w:t>315. Race, Class &amp; Gender in the Culture Industry</w:t>
      </w:r>
      <w:proofErr w:type="gramStart"/>
      <w:r w:rsidRPr="00B05411">
        <w:rPr>
          <w:rFonts w:ascii="Tahoma" w:hAnsi="Tahoma" w:cs="Times New Roman"/>
          <w:b/>
          <w:bCs/>
          <w:sz w:val="18"/>
          <w:szCs w:val="24"/>
        </w:rPr>
        <w:t>.(</w:t>
      </w:r>
      <w:proofErr w:type="gramEnd"/>
      <w:r w:rsidRPr="00B05411">
        <w:rPr>
          <w:rFonts w:ascii="Tahoma" w:hAnsi="Tahoma" w:cs="Times New Roman"/>
          <w:b/>
          <w:bCs/>
          <w:sz w:val="18"/>
          <w:szCs w:val="24"/>
        </w:rPr>
        <w:t>3)</w:t>
      </w:r>
      <w:r w:rsidRPr="00B05411">
        <w:rPr>
          <w:rFonts w:ascii="Tahoma" w:hAnsi="Tahoma" w:cs="Times New Roman"/>
          <w:sz w:val="18"/>
          <w:szCs w:val="24"/>
        </w:rPr>
        <w:t xml:space="preserve">This course will focus on 20th century U.S. cultural </w:t>
      </w:r>
      <w:proofErr w:type="spellStart"/>
      <w:r w:rsidRPr="00B05411">
        <w:rPr>
          <w:rFonts w:ascii="Tahoma" w:hAnsi="Tahoma" w:cs="Times New Roman"/>
          <w:sz w:val="18"/>
          <w:szCs w:val="24"/>
        </w:rPr>
        <w:t>historyand</w:t>
      </w:r>
      <w:proofErr w:type="spellEnd"/>
      <w:r w:rsidRPr="00B05411">
        <w:rPr>
          <w:rFonts w:ascii="Tahoma" w:hAnsi="Tahoma" w:cs="Times New Roman"/>
          <w:sz w:val="18"/>
          <w:szCs w:val="24"/>
        </w:rPr>
        <w:t xml:space="preserve"> cultural studies. </w:t>
      </w:r>
      <w:proofErr w:type="gramStart"/>
      <w:r w:rsidRPr="00B05411">
        <w:rPr>
          <w:rFonts w:ascii="Tahoma" w:hAnsi="Tahoma" w:cs="Times New Roman"/>
          <w:sz w:val="18"/>
          <w:szCs w:val="24"/>
        </w:rPr>
        <w:t>Proceeding</w:t>
      </w:r>
      <w:proofErr w:type="gramEnd"/>
      <w:r w:rsidRPr="00B05411">
        <w:rPr>
          <w:rFonts w:ascii="Tahoma" w:hAnsi="Tahoma" w:cs="Times New Roman"/>
          <w:sz w:val="18"/>
          <w:szCs w:val="24"/>
        </w:rPr>
        <w:t xml:space="preserve"> chronologically, the </w:t>
      </w:r>
      <w:proofErr w:type="spellStart"/>
      <w:r w:rsidRPr="00B05411">
        <w:rPr>
          <w:rFonts w:ascii="Tahoma" w:hAnsi="Tahoma" w:cs="Times New Roman"/>
          <w:sz w:val="18"/>
          <w:szCs w:val="24"/>
        </w:rPr>
        <w:t>courseintegrates</w:t>
      </w:r>
      <w:proofErr w:type="spellEnd"/>
      <w:r w:rsidRPr="00B05411">
        <w:rPr>
          <w:rFonts w:ascii="Tahoma" w:hAnsi="Tahoma" w:cs="Times New Roman"/>
          <w:sz w:val="18"/>
          <w:szCs w:val="24"/>
        </w:rPr>
        <w:t xml:space="preserve"> a range of cultural mediums to investigate the </w:t>
      </w:r>
      <w:proofErr w:type="spellStart"/>
      <w:r w:rsidRPr="00B05411">
        <w:rPr>
          <w:rFonts w:ascii="Tahoma" w:hAnsi="Tahoma" w:cs="Times New Roman"/>
          <w:sz w:val="18"/>
          <w:szCs w:val="24"/>
        </w:rPr>
        <w:t>constructionof</w:t>
      </w:r>
      <w:proofErr w:type="spellEnd"/>
      <w:r w:rsidRPr="00B05411">
        <w:rPr>
          <w:rFonts w:ascii="Tahoma" w:hAnsi="Tahoma" w:cs="Times New Roman"/>
          <w:sz w:val="18"/>
          <w:szCs w:val="24"/>
        </w:rPr>
        <w:t xml:space="preserve"> social identity.</w:t>
      </w:r>
    </w:p>
    <w:p w14:paraId="71781CF5" w14:textId="77777777" w:rsidR="00B05411" w:rsidRDefault="00B05411" w:rsidP="00115F8E">
      <w:pPr>
        <w:rPr>
          <w:rFonts w:ascii="Tahoma" w:hAnsi="Tahoma" w:cs="Times New Roman"/>
          <w:b/>
          <w:bCs/>
          <w:sz w:val="18"/>
          <w:szCs w:val="24"/>
          <w:u w:val="single"/>
        </w:rPr>
      </w:pPr>
    </w:p>
    <w:p w14:paraId="27FBD3B3" w14:textId="77777777" w:rsidR="00115F8E" w:rsidRPr="00B05411" w:rsidRDefault="00115F8E" w:rsidP="00115F8E">
      <w:pPr>
        <w:rPr>
          <w:rFonts w:ascii="Tahoma" w:hAnsi="Tahoma" w:cs="Times New Roman"/>
          <w:b/>
          <w:bCs/>
          <w:sz w:val="18"/>
          <w:szCs w:val="24"/>
          <w:u w:val="single"/>
        </w:rPr>
      </w:pPr>
      <w:r w:rsidRPr="00B05411">
        <w:rPr>
          <w:rFonts w:ascii="Tahoma" w:hAnsi="Tahoma" w:cs="Times New Roman"/>
          <w:b/>
          <w:bCs/>
          <w:sz w:val="18"/>
          <w:szCs w:val="24"/>
          <w:u w:val="single"/>
        </w:rPr>
        <w:t>Race, Class and Ethnicity</w:t>
      </w:r>
    </w:p>
    <w:p w14:paraId="02F534B3" w14:textId="77777777" w:rsidR="00115F8E" w:rsidRPr="00B05411" w:rsidRDefault="00115F8E" w:rsidP="00BD0297">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185. Introduction to Race, Class and Ethnicity. (</w:t>
      </w:r>
      <w:proofErr w:type="gramStart"/>
      <w:r w:rsidRPr="00B05411">
        <w:rPr>
          <w:rFonts w:ascii="Tahoma" w:hAnsi="Tahoma" w:cs="Times New Roman"/>
          <w:b/>
          <w:bCs/>
          <w:sz w:val="18"/>
          <w:szCs w:val="24"/>
        </w:rPr>
        <w:t>3)</w:t>
      </w:r>
      <w:proofErr w:type="gramEnd"/>
      <w:r w:rsidRPr="00B05411">
        <w:rPr>
          <w:rFonts w:ascii="Tahoma" w:hAnsi="Tahoma" w:cs="Times New Roman"/>
          <w:sz w:val="18"/>
          <w:szCs w:val="24"/>
        </w:rPr>
        <w:t>An interdisciplinary introduction to the issues of race, class</w:t>
      </w:r>
    </w:p>
    <w:p w14:paraId="13F3731F" w14:textId="77777777" w:rsidR="00665CD0" w:rsidRPr="00B05411" w:rsidRDefault="00665CD0" w:rsidP="00115F8E">
      <w:pPr>
        <w:autoSpaceDE w:val="0"/>
        <w:autoSpaceDN w:val="0"/>
        <w:adjustRightInd w:val="0"/>
        <w:spacing w:after="0" w:line="240" w:lineRule="auto"/>
        <w:rPr>
          <w:rFonts w:ascii="Tahoma" w:hAnsi="Tahoma" w:cs="Times New Roman"/>
          <w:b/>
          <w:bCs/>
          <w:sz w:val="18"/>
          <w:szCs w:val="24"/>
        </w:rPr>
      </w:pPr>
    </w:p>
    <w:p w14:paraId="7D9439A9" w14:textId="77777777" w:rsidR="00115F8E" w:rsidRPr="00B05411" w:rsidRDefault="00115F8E" w:rsidP="00BD0297">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350</w:t>
      </w:r>
      <w:proofErr w:type="gramStart"/>
      <w:r w:rsidRPr="00B05411">
        <w:rPr>
          <w:rFonts w:ascii="Tahoma" w:hAnsi="Tahoma" w:cs="Times New Roman"/>
          <w:b/>
          <w:bCs/>
          <w:sz w:val="18"/>
          <w:szCs w:val="24"/>
        </w:rPr>
        <w:t>./</w:t>
      </w:r>
      <w:proofErr w:type="gramEnd"/>
      <w:r w:rsidRPr="00B05411">
        <w:rPr>
          <w:rFonts w:ascii="Tahoma" w:hAnsi="Tahoma" w:cs="Times New Roman"/>
          <w:b/>
          <w:bCs/>
          <w:sz w:val="18"/>
          <w:szCs w:val="24"/>
        </w:rPr>
        <w:t xml:space="preserve">550. </w:t>
      </w:r>
      <w:proofErr w:type="gramStart"/>
      <w:r w:rsidRPr="00B05411">
        <w:rPr>
          <w:rFonts w:ascii="Tahoma" w:hAnsi="Tahoma" w:cs="Times New Roman"/>
          <w:b/>
          <w:bCs/>
          <w:sz w:val="18"/>
          <w:szCs w:val="24"/>
        </w:rPr>
        <w:t>Topics in Race, Class, Ethnicity.</w:t>
      </w:r>
      <w:proofErr w:type="gramEnd"/>
      <w:r w:rsidRPr="00B05411">
        <w:rPr>
          <w:rFonts w:ascii="Tahoma" w:hAnsi="Tahoma" w:cs="Times New Roman"/>
          <w:b/>
          <w:bCs/>
          <w:sz w:val="18"/>
          <w:szCs w:val="24"/>
        </w:rPr>
        <w:t xml:space="preserve"> (3 to a </w:t>
      </w:r>
      <w:proofErr w:type="spellStart"/>
      <w:r w:rsidRPr="00B05411">
        <w:rPr>
          <w:rFonts w:ascii="Tahoma" w:hAnsi="Tahoma" w:cs="Times New Roman"/>
          <w:b/>
          <w:bCs/>
          <w:sz w:val="18"/>
          <w:szCs w:val="24"/>
        </w:rPr>
        <w:t>maximumof</w:t>
      </w:r>
      <w:proofErr w:type="spellEnd"/>
      <w:r w:rsidRPr="00B05411">
        <w:rPr>
          <w:rFonts w:ascii="Tahoma" w:hAnsi="Tahoma" w:cs="Times New Roman"/>
          <w:b/>
          <w:bCs/>
          <w:sz w:val="18"/>
          <w:szCs w:val="24"/>
        </w:rPr>
        <w:t xml:space="preserve"> 6) </w:t>
      </w:r>
      <w:proofErr w:type="spellStart"/>
      <w:r w:rsidRPr="00B05411">
        <w:rPr>
          <w:rFonts w:ascii="Times New Roman" w:hAnsi="Times New Roman" w:cs="Times New Roman"/>
          <w:sz w:val="18"/>
          <w:szCs w:val="24"/>
        </w:rPr>
        <w:t>Δ</w:t>
      </w:r>
      <w:r w:rsidRPr="00B05411">
        <w:rPr>
          <w:rFonts w:ascii="Tahoma" w:hAnsi="Tahoma" w:cs="Times New Roman"/>
          <w:sz w:val="18"/>
          <w:szCs w:val="24"/>
        </w:rPr>
        <w:t>Offers</w:t>
      </w:r>
      <w:proofErr w:type="spellEnd"/>
      <w:r w:rsidRPr="00B05411">
        <w:rPr>
          <w:rFonts w:ascii="Tahoma" w:hAnsi="Tahoma" w:cs="Times New Roman"/>
          <w:sz w:val="18"/>
          <w:szCs w:val="24"/>
        </w:rPr>
        <w:t xml:space="preserve"> specialized topics on an alternating basis dealing </w:t>
      </w:r>
      <w:proofErr w:type="spellStart"/>
      <w:r w:rsidRPr="00B05411">
        <w:rPr>
          <w:rFonts w:ascii="Tahoma" w:hAnsi="Tahoma" w:cs="Times New Roman"/>
          <w:sz w:val="18"/>
          <w:szCs w:val="24"/>
        </w:rPr>
        <w:t>withrace</w:t>
      </w:r>
      <w:proofErr w:type="spellEnd"/>
      <w:r w:rsidRPr="00B05411">
        <w:rPr>
          <w:rFonts w:ascii="Tahoma" w:hAnsi="Tahoma" w:cs="Times New Roman"/>
          <w:sz w:val="18"/>
          <w:szCs w:val="24"/>
        </w:rPr>
        <w:t xml:space="preserve">, class and ethnicity in the formation of American life </w:t>
      </w:r>
      <w:proofErr w:type="spellStart"/>
      <w:r w:rsidRPr="00B05411">
        <w:rPr>
          <w:rFonts w:ascii="Tahoma" w:hAnsi="Tahoma" w:cs="Times New Roman"/>
          <w:sz w:val="18"/>
          <w:szCs w:val="24"/>
        </w:rPr>
        <w:t>andsociety</w:t>
      </w:r>
      <w:proofErr w:type="spellEnd"/>
      <w:r w:rsidRPr="00B05411">
        <w:rPr>
          <w:rFonts w:ascii="Tahoma" w:hAnsi="Tahoma" w:cs="Times New Roman"/>
          <w:sz w:val="18"/>
          <w:szCs w:val="24"/>
        </w:rPr>
        <w:t xml:space="preserve">. Subject areas include immigration, class </w:t>
      </w:r>
      <w:proofErr w:type="spellStart"/>
      <w:r w:rsidRPr="00B05411">
        <w:rPr>
          <w:rFonts w:ascii="Tahoma" w:hAnsi="Tahoma" w:cs="Times New Roman"/>
          <w:sz w:val="18"/>
          <w:szCs w:val="24"/>
        </w:rPr>
        <w:t>formation</w:t>
      </w:r>
      <w:proofErr w:type="gramStart"/>
      <w:r w:rsidRPr="00B05411">
        <w:rPr>
          <w:rFonts w:ascii="Tahoma" w:hAnsi="Tahoma" w:cs="Times New Roman"/>
          <w:sz w:val="18"/>
          <w:szCs w:val="24"/>
        </w:rPr>
        <w:t>,conquest</w:t>
      </w:r>
      <w:proofErr w:type="spellEnd"/>
      <w:proofErr w:type="gramEnd"/>
      <w:r w:rsidRPr="00B05411">
        <w:rPr>
          <w:rFonts w:ascii="Tahoma" w:hAnsi="Tahoma" w:cs="Times New Roman"/>
          <w:sz w:val="18"/>
          <w:szCs w:val="24"/>
        </w:rPr>
        <w:t>, colonization, public policy and civil rights.</w:t>
      </w:r>
    </w:p>
    <w:p w14:paraId="3A751197" w14:textId="77777777" w:rsidR="00665CD0" w:rsidRPr="00B05411" w:rsidRDefault="00665CD0" w:rsidP="00BD0297">
      <w:pPr>
        <w:autoSpaceDE w:val="0"/>
        <w:autoSpaceDN w:val="0"/>
        <w:adjustRightInd w:val="0"/>
        <w:spacing w:after="0" w:line="240" w:lineRule="auto"/>
        <w:rPr>
          <w:rFonts w:ascii="Tahoma" w:hAnsi="Tahoma" w:cs="Times New Roman"/>
          <w:b/>
          <w:bCs/>
          <w:sz w:val="18"/>
          <w:szCs w:val="24"/>
        </w:rPr>
      </w:pPr>
    </w:p>
    <w:p w14:paraId="383097CF" w14:textId="77777777" w:rsidR="00115F8E" w:rsidRPr="00B05411" w:rsidRDefault="00115F8E" w:rsidP="00BD0297">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353</w:t>
      </w:r>
      <w:proofErr w:type="gramStart"/>
      <w:r w:rsidRPr="00B05411">
        <w:rPr>
          <w:rFonts w:ascii="Tahoma" w:hAnsi="Tahoma" w:cs="Times New Roman"/>
          <w:b/>
          <w:bCs/>
          <w:sz w:val="18"/>
          <w:szCs w:val="24"/>
        </w:rPr>
        <w:t>./</w:t>
      </w:r>
      <w:proofErr w:type="gramEnd"/>
      <w:r w:rsidRPr="00B05411">
        <w:rPr>
          <w:rFonts w:ascii="Tahoma" w:hAnsi="Tahoma" w:cs="Times New Roman"/>
          <w:b/>
          <w:bCs/>
          <w:sz w:val="18"/>
          <w:szCs w:val="24"/>
        </w:rPr>
        <w:t xml:space="preserve">553. </w:t>
      </w:r>
      <w:proofErr w:type="gramStart"/>
      <w:r w:rsidRPr="00B05411">
        <w:rPr>
          <w:rFonts w:ascii="Tahoma" w:hAnsi="Tahoma" w:cs="Times New Roman"/>
          <w:b/>
          <w:bCs/>
          <w:sz w:val="18"/>
          <w:szCs w:val="24"/>
        </w:rPr>
        <w:t>Race Relations in America.</w:t>
      </w:r>
      <w:proofErr w:type="gramEnd"/>
      <w:r w:rsidRPr="00B05411">
        <w:rPr>
          <w:rFonts w:ascii="Tahoma" w:hAnsi="Tahoma" w:cs="Times New Roman"/>
          <w:b/>
          <w:bCs/>
          <w:sz w:val="18"/>
          <w:szCs w:val="24"/>
        </w:rPr>
        <w:t xml:space="preserve"> (</w:t>
      </w:r>
      <w:proofErr w:type="gramStart"/>
      <w:r w:rsidRPr="00B05411">
        <w:rPr>
          <w:rFonts w:ascii="Tahoma" w:hAnsi="Tahoma" w:cs="Times New Roman"/>
          <w:b/>
          <w:bCs/>
          <w:sz w:val="18"/>
          <w:szCs w:val="24"/>
        </w:rPr>
        <w:t>3)</w:t>
      </w:r>
      <w:r w:rsidRPr="00B05411">
        <w:rPr>
          <w:rFonts w:ascii="Tahoma" w:hAnsi="Tahoma" w:cs="Times New Roman"/>
          <w:sz w:val="18"/>
          <w:szCs w:val="24"/>
        </w:rPr>
        <w:t xml:space="preserve">An interdisciplinary investigation of the development of </w:t>
      </w:r>
      <w:proofErr w:type="spellStart"/>
      <w:r w:rsidRPr="00B05411">
        <w:rPr>
          <w:rFonts w:ascii="Tahoma" w:hAnsi="Tahoma" w:cs="Times New Roman"/>
          <w:sz w:val="18"/>
          <w:szCs w:val="24"/>
        </w:rPr>
        <w:t>raceas</w:t>
      </w:r>
      <w:proofErr w:type="spellEnd"/>
      <w:r w:rsidRPr="00B05411">
        <w:rPr>
          <w:rFonts w:ascii="Tahoma" w:hAnsi="Tahoma" w:cs="Times New Roman"/>
          <w:sz w:val="18"/>
          <w:szCs w:val="24"/>
        </w:rPr>
        <w:t xml:space="preserve"> a set of power relations, lived identities and ideas.</w:t>
      </w:r>
      <w:proofErr w:type="gramEnd"/>
      <w:r w:rsidRPr="00B05411">
        <w:rPr>
          <w:rFonts w:ascii="Tahoma" w:hAnsi="Tahoma" w:cs="Times New Roman"/>
          <w:sz w:val="18"/>
          <w:szCs w:val="24"/>
        </w:rPr>
        <w:t xml:space="preserve"> </w:t>
      </w:r>
      <w:proofErr w:type="spellStart"/>
      <w:r w:rsidRPr="00B05411">
        <w:rPr>
          <w:rFonts w:ascii="Tahoma" w:hAnsi="Tahoma" w:cs="Times New Roman"/>
          <w:sz w:val="18"/>
          <w:szCs w:val="24"/>
        </w:rPr>
        <w:t>Paysparticular</w:t>
      </w:r>
      <w:proofErr w:type="spellEnd"/>
      <w:r w:rsidRPr="00B05411">
        <w:rPr>
          <w:rFonts w:ascii="Tahoma" w:hAnsi="Tahoma" w:cs="Times New Roman"/>
          <w:sz w:val="18"/>
          <w:szCs w:val="24"/>
        </w:rPr>
        <w:t xml:space="preserve"> attention to the relationship of race to work, </w:t>
      </w:r>
      <w:proofErr w:type="spellStart"/>
      <w:r w:rsidRPr="00B05411">
        <w:rPr>
          <w:rFonts w:ascii="Tahoma" w:hAnsi="Tahoma" w:cs="Times New Roman"/>
          <w:sz w:val="18"/>
          <w:szCs w:val="24"/>
        </w:rPr>
        <w:t>immigration</w:t>
      </w:r>
      <w:proofErr w:type="gramStart"/>
      <w:r w:rsidRPr="00B05411">
        <w:rPr>
          <w:rFonts w:ascii="Tahoma" w:hAnsi="Tahoma" w:cs="Times New Roman"/>
          <w:sz w:val="18"/>
          <w:szCs w:val="24"/>
        </w:rPr>
        <w:t>,gender</w:t>
      </w:r>
      <w:proofErr w:type="spellEnd"/>
      <w:proofErr w:type="gramEnd"/>
      <w:r w:rsidRPr="00B05411">
        <w:rPr>
          <w:rFonts w:ascii="Tahoma" w:hAnsi="Tahoma" w:cs="Times New Roman"/>
          <w:sz w:val="18"/>
          <w:szCs w:val="24"/>
        </w:rPr>
        <w:t>, culture and intellectual life.</w:t>
      </w:r>
    </w:p>
    <w:p w14:paraId="3B3CC4C1" w14:textId="77777777" w:rsidR="00665CD0" w:rsidRPr="00B05411" w:rsidRDefault="00665CD0" w:rsidP="00BD0297">
      <w:pPr>
        <w:autoSpaceDE w:val="0"/>
        <w:autoSpaceDN w:val="0"/>
        <w:adjustRightInd w:val="0"/>
        <w:spacing w:after="0" w:line="240" w:lineRule="auto"/>
        <w:rPr>
          <w:rFonts w:ascii="Tahoma" w:hAnsi="Tahoma" w:cs="Times New Roman"/>
          <w:b/>
          <w:bCs/>
          <w:sz w:val="18"/>
          <w:szCs w:val="24"/>
        </w:rPr>
      </w:pPr>
    </w:p>
    <w:p w14:paraId="2554F0D0" w14:textId="77777777" w:rsidR="00115F8E" w:rsidRPr="00B05411" w:rsidRDefault="00115F8E" w:rsidP="00BD0297">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359</w:t>
      </w:r>
      <w:proofErr w:type="gramStart"/>
      <w:r w:rsidRPr="00B05411">
        <w:rPr>
          <w:rFonts w:ascii="Tahoma" w:hAnsi="Tahoma" w:cs="Times New Roman"/>
          <w:b/>
          <w:bCs/>
          <w:sz w:val="18"/>
          <w:szCs w:val="24"/>
        </w:rPr>
        <w:t>./</w:t>
      </w:r>
      <w:proofErr w:type="gramEnd"/>
      <w:r w:rsidRPr="00B05411">
        <w:rPr>
          <w:rFonts w:ascii="Tahoma" w:hAnsi="Tahoma" w:cs="Times New Roman"/>
          <w:b/>
          <w:bCs/>
          <w:sz w:val="18"/>
          <w:szCs w:val="24"/>
        </w:rPr>
        <w:t xml:space="preserve">559. </w:t>
      </w:r>
      <w:proofErr w:type="spellStart"/>
      <w:proofErr w:type="gramStart"/>
      <w:r w:rsidRPr="00B05411">
        <w:rPr>
          <w:rFonts w:ascii="Tahoma" w:hAnsi="Tahoma" w:cs="Times New Roman"/>
          <w:b/>
          <w:bCs/>
          <w:sz w:val="18"/>
          <w:szCs w:val="24"/>
        </w:rPr>
        <w:t>Interracialism</w:t>
      </w:r>
      <w:proofErr w:type="spellEnd"/>
      <w:r w:rsidRPr="00B05411">
        <w:rPr>
          <w:rFonts w:ascii="Tahoma" w:hAnsi="Tahoma" w:cs="Times New Roman"/>
          <w:b/>
          <w:bCs/>
          <w:sz w:val="18"/>
          <w:szCs w:val="24"/>
        </w:rPr>
        <w:t xml:space="preserve"> in America.</w:t>
      </w:r>
      <w:proofErr w:type="gramEnd"/>
      <w:r w:rsidRPr="00B05411">
        <w:rPr>
          <w:rFonts w:ascii="Tahoma" w:hAnsi="Tahoma" w:cs="Times New Roman"/>
          <w:b/>
          <w:bCs/>
          <w:sz w:val="18"/>
          <w:szCs w:val="24"/>
        </w:rPr>
        <w:t xml:space="preserve"> (</w:t>
      </w:r>
      <w:proofErr w:type="gramStart"/>
      <w:r w:rsidRPr="00B05411">
        <w:rPr>
          <w:rFonts w:ascii="Tahoma" w:hAnsi="Tahoma" w:cs="Times New Roman"/>
          <w:b/>
          <w:bCs/>
          <w:sz w:val="18"/>
          <w:szCs w:val="24"/>
        </w:rPr>
        <w:t>3)</w:t>
      </w:r>
      <w:proofErr w:type="gramEnd"/>
      <w:r w:rsidRPr="00B05411">
        <w:rPr>
          <w:rFonts w:ascii="Tahoma" w:hAnsi="Tahoma" w:cs="Times New Roman"/>
          <w:sz w:val="18"/>
          <w:szCs w:val="24"/>
        </w:rPr>
        <w:t xml:space="preserve">This course introduces students to historical and </w:t>
      </w:r>
      <w:proofErr w:type="spellStart"/>
      <w:r w:rsidRPr="00B05411">
        <w:rPr>
          <w:rFonts w:ascii="Tahoma" w:hAnsi="Tahoma" w:cs="Times New Roman"/>
          <w:sz w:val="18"/>
          <w:szCs w:val="24"/>
        </w:rPr>
        <w:t>contemporarydebates</w:t>
      </w:r>
      <w:proofErr w:type="spellEnd"/>
      <w:r w:rsidRPr="00B05411">
        <w:rPr>
          <w:rFonts w:ascii="Tahoma" w:hAnsi="Tahoma" w:cs="Times New Roman"/>
          <w:sz w:val="18"/>
          <w:szCs w:val="24"/>
        </w:rPr>
        <w:t xml:space="preserve"> about the meaning of interracial </w:t>
      </w:r>
      <w:proofErr w:type="spellStart"/>
      <w:r w:rsidRPr="00B05411">
        <w:rPr>
          <w:rFonts w:ascii="Tahoma" w:hAnsi="Tahoma" w:cs="Times New Roman"/>
          <w:sz w:val="18"/>
          <w:szCs w:val="24"/>
        </w:rPr>
        <w:t>romance</w:t>
      </w:r>
      <w:proofErr w:type="gramStart"/>
      <w:r w:rsidRPr="00B05411">
        <w:rPr>
          <w:rFonts w:ascii="Tahoma" w:hAnsi="Tahoma" w:cs="Times New Roman"/>
          <w:sz w:val="18"/>
          <w:szCs w:val="24"/>
        </w:rPr>
        <w:t>,marriage</w:t>
      </w:r>
      <w:proofErr w:type="spellEnd"/>
      <w:proofErr w:type="gramEnd"/>
      <w:r w:rsidRPr="00B05411">
        <w:rPr>
          <w:rFonts w:ascii="Tahoma" w:hAnsi="Tahoma" w:cs="Times New Roman"/>
          <w:sz w:val="18"/>
          <w:szCs w:val="24"/>
        </w:rPr>
        <w:t xml:space="preserve"> and sexuality–and its relationship to </w:t>
      </w:r>
      <w:proofErr w:type="spellStart"/>
      <w:r w:rsidRPr="00B05411">
        <w:rPr>
          <w:rFonts w:ascii="Tahoma" w:hAnsi="Tahoma" w:cs="Times New Roman"/>
          <w:sz w:val="18"/>
          <w:szCs w:val="24"/>
        </w:rPr>
        <w:t>definitionsof</w:t>
      </w:r>
      <w:proofErr w:type="spellEnd"/>
      <w:r w:rsidRPr="00B05411">
        <w:rPr>
          <w:rFonts w:ascii="Tahoma" w:hAnsi="Tahoma" w:cs="Times New Roman"/>
          <w:sz w:val="18"/>
          <w:szCs w:val="24"/>
        </w:rPr>
        <w:t xml:space="preserve"> American citizenship and democracy. Through </w:t>
      </w:r>
      <w:proofErr w:type="spellStart"/>
      <w:r w:rsidRPr="00B05411">
        <w:rPr>
          <w:rFonts w:ascii="Tahoma" w:hAnsi="Tahoma" w:cs="Times New Roman"/>
          <w:sz w:val="18"/>
          <w:szCs w:val="24"/>
        </w:rPr>
        <w:t>engagedstudy</w:t>
      </w:r>
      <w:proofErr w:type="spellEnd"/>
      <w:r w:rsidRPr="00B05411">
        <w:rPr>
          <w:rFonts w:ascii="Tahoma" w:hAnsi="Tahoma" w:cs="Times New Roman"/>
          <w:sz w:val="18"/>
          <w:szCs w:val="24"/>
        </w:rPr>
        <w:t xml:space="preserve"> of primary and secondary, social and cultural </w:t>
      </w:r>
      <w:proofErr w:type="spellStart"/>
      <w:r w:rsidRPr="00B05411">
        <w:rPr>
          <w:rFonts w:ascii="Tahoma" w:hAnsi="Tahoma" w:cs="Times New Roman"/>
          <w:sz w:val="18"/>
          <w:szCs w:val="24"/>
        </w:rPr>
        <w:t>forms</w:t>
      </w:r>
      <w:proofErr w:type="gramStart"/>
      <w:r w:rsidRPr="00B05411">
        <w:rPr>
          <w:rFonts w:ascii="Tahoma" w:hAnsi="Tahoma" w:cs="Times New Roman"/>
          <w:sz w:val="18"/>
          <w:szCs w:val="24"/>
        </w:rPr>
        <w:t>,students</w:t>
      </w:r>
      <w:proofErr w:type="spellEnd"/>
      <w:proofErr w:type="gramEnd"/>
      <w:r w:rsidRPr="00B05411">
        <w:rPr>
          <w:rFonts w:ascii="Tahoma" w:hAnsi="Tahoma" w:cs="Times New Roman"/>
          <w:sz w:val="18"/>
          <w:szCs w:val="24"/>
        </w:rPr>
        <w:t xml:space="preserve"> will develop an interdisciplinary understanding </w:t>
      </w:r>
      <w:proofErr w:type="spellStart"/>
      <w:r w:rsidRPr="00B05411">
        <w:rPr>
          <w:rFonts w:ascii="Tahoma" w:hAnsi="Tahoma" w:cs="Times New Roman"/>
          <w:sz w:val="18"/>
          <w:szCs w:val="24"/>
        </w:rPr>
        <w:t>ofrace</w:t>
      </w:r>
      <w:proofErr w:type="spellEnd"/>
      <w:r w:rsidRPr="00B05411">
        <w:rPr>
          <w:rFonts w:ascii="Tahoma" w:hAnsi="Tahoma" w:cs="Times New Roman"/>
          <w:sz w:val="18"/>
          <w:szCs w:val="24"/>
        </w:rPr>
        <w:t>, gender and sexuality.</w:t>
      </w:r>
    </w:p>
    <w:p w14:paraId="46A72717" w14:textId="77777777" w:rsidR="00665CD0" w:rsidRPr="00B05411" w:rsidRDefault="00665CD0" w:rsidP="00115F8E">
      <w:pPr>
        <w:autoSpaceDE w:val="0"/>
        <w:autoSpaceDN w:val="0"/>
        <w:adjustRightInd w:val="0"/>
        <w:spacing w:after="0" w:line="240" w:lineRule="auto"/>
        <w:rPr>
          <w:rFonts w:ascii="Tahoma" w:hAnsi="Tahoma" w:cs="Times New Roman"/>
          <w:b/>
          <w:bCs/>
          <w:sz w:val="18"/>
          <w:szCs w:val="24"/>
        </w:rPr>
      </w:pPr>
    </w:p>
    <w:p w14:paraId="15937ACB" w14:textId="77777777" w:rsidR="00115F8E" w:rsidRPr="00B05411" w:rsidRDefault="00115F8E" w:rsidP="00BD0297">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550</w:t>
      </w:r>
      <w:proofErr w:type="gramStart"/>
      <w:r w:rsidRPr="00B05411">
        <w:rPr>
          <w:rFonts w:ascii="Tahoma" w:hAnsi="Tahoma" w:cs="Times New Roman"/>
          <w:b/>
          <w:bCs/>
          <w:sz w:val="18"/>
          <w:szCs w:val="24"/>
        </w:rPr>
        <w:t>./</w:t>
      </w:r>
      <w:proofErr w:type="gramEnd"/>
      <w:r w:rsidRPr="00B05411">
        <w:rPr>
          <w:rFonts w:ascii="Tahoma" w:hAnsi="Tahoma" w:cs="Times New Roman"/>
          <w:b/>
          <w:bCs/>
          <w:sz w:val="18"/>
          <w:szCs w:val="24"/>
        </w:rPr>
        <w:t xml:space="preserve">350. </w:t>
      </w:r>
      <w:proofErr w:type="gramStart"/>
      <w:r w:rsidRPr="00B05411">
        <w:rPr>
          <w:rFonts w:ascii="Tahoma" w:hAnsi="Tahoma" w:cs="Times New Roman"/>
          <w:b/>
          <w:bCs/>
          <w:sz w:val="18"/>
          <w:szCs w:val="24"/>
        </w:rPr>
        <w:t>Topics in Race, Class, Ethnicity.</w:t>
      </w:r>
      <w:proofErr w:type="gramEnd"/>
      <w:r w:rsidRPr="00B05411">
        <w:rPr>
          <w:rFonts w:ascii="Tahoma" w:hAnsi="Tahoma" w:cs="Times New Roman"/>
          <w:b/>
          <w:bCs/>
          <w:sz w:val="18"/>
          <w:szCs w:val="24"/>
        </w:rPr>
        <w:t xml:space="preserve"> (3 to a </w:t>
      </w:r>
      <w:proofErr w:type="spellStart"/>
      <w:r w:rsidRPr="00B05411">
        <w:rPr>
          <w:rFonts w:ascii="Tahoma" w:hAnsi="Tahoma" w:cs="Times New Roman"/>
          <w:b/>
          <w:bCs/>
          <w:sz w:val="18"/>
          <w:szCs w:val="24"/>
        </w:rPr>
        <w:t>maximumof</w:t>
      </w:r>
      <w:proofErr w:type="spellEnd"/>
      <w:r w:rsidRPr="00B05411">
        <w:rPr>
          <w:rFonts w:ascii="Tahoma" w:hAnsi="Tahoma" w:cs="Times New Roman"/>
          <w:b/>
          <w:bCs/>
          <w:sz w:val="18"/>
          <w:szCs w:val="24"/>
        </w:rPr>
        <w:t xml:space="preserve"> 6) </w:t>
      </w:r>
      <w:proofErr w:type="spellStart"/>
      <w:r w:rsidRPr="00B05411">
        <w:rPr>
          <w:rFonts w:ascii="Times New Roman" w:hAnsi="Times New Roman" w:cs="Times New Roman"/>
          <w:sz w:val="18"/>
          <w:szCs w:val="24"/>
        </w:rPr>
        <w:t>Δ</w:t>
      </w:r>
      <w:r w:rsidRPr="00B05411">
        <w:rPr>
          <w:rFonts w:ascii="Tahoma" w:hAnsi="Tahoma" w:cs="Times New Roman"/>
          <w:sz w:val="18"/>
          <w:szCs w:val="24"/>
        </w:rPr>
        <w:t>Offers</w:t>
      </w:r>
      <w:proofErr w:type="spellEnd"/>
      <w:r w:rsidRPr="00B05411">
        <w:rPr>
          <w:rFonts w:ascii="Tahoma" w:hAnsi="Tahoma" w:cs="Times New Roman"/>
          <w:sz w:val="18"/>
          <w:szCs w:val="24"/>
        </w:rPr>
        <w:t xml:space="preserve"> specialized topics on an alternating basis dealing </w:t>
      </w:r>
      <w:proofErr w:type="spellStart"/>
      <w:r w:rsidRPr="00B05411">
        <w:rPr>
          <w:rFonts w:ascii="Tahoma" w:hAnsi="Tahoma" w:cs="Times New Roman"/>
          <w:sz w:val="18"/>
          <w:szCs w:val="24"/>
        </w:rPr>
        <w:t>withrace</w:t>
      </w:r>
      <w:proofErr w:type="spellEnd"/>
      <w:r w:rsidRPr="00B05411">
        <w:rPr>
          <w:rFonts w:ascii="Tahoma" w:hAnsi="Tahoma" w:cs="Times New Roman"/>
          <w:sz w:val="18"/>
          <w:szCs w:val="24"/>
        </w:rPr>
        <w:t xml:space="preserve">, class and ethnicity in the formation of American life </w:t>
      </w:r>
      <w:proofErr w:type="spellStart"/>
      <w:r w:rsidRPr="00B05411">
        <w:rPr>
          <w:rFonts w:ascii="Tahoma" w:hAnsi="Tahoma" w:cs="Times New Roman"/>
          <w:sz w:val="18"/>
          <w:szCs w:val="24"/>
        </w:rPr>
        <w:t>andsociety</w:t>
      </w:r>
      <w:proofErr w:type="spellEnd"/>
      <w:r w:rsidRPr="00B05411">
        <w:rPr>
          <w:rFonts w:ascii="Tahoma" w:hAnsi="Tahoma" w:cs="Times New Roman"/>
          <w:sz w:val="18"/>
          <w:szCs w:val="24"/>
        </w:rPr>
        <w:t xml:space="preserve">. Subject areas include immigration, class </w:t>
      </w:r>
      <w:proofErr w:type="spellStart"/>
      <w:r w:rsidRPr="00B05411">
        <w:rPr>
          <w:rFonts w:ascii="Tahoma" w:hAnsi="Tahoma" w:cs="Times New Roman"/>
          <w:sz w:val="18"/>
          <w:szCs w:val="24"/>
        </w:rPr>
        <w:t>formation</w:t>
      </w:r>
      <w:proofErr w:type="gramStart"/>
      <w:r w:rsidRPr="00B05411">
        <w:rPr>
          <w:rFonts w:ascii="Tahoma" w:hAnsi="Tahoma" w:cs="Times New Roman"/>
          <w:sz w:val="18"/>
          <w:szCs w:val="24"/>
        </w:rPr>
        <w:t>,conquest</w:t>
      </w:r>
      <w:proofErr w:type="spellEnd"/>
      <w:proofErr w:type="gramEnd"/>
      <w:r w:rsidRPr="00B05411">
        <w:rPr>
          <w:rFonts w:ascii="Tahoma" w:hAnsi="Tahoma" w:cs="Times New Roman"/>
          <w:sz w:val="18"/>
          <w:szCs w:val="24"/>
        </w:rPr>
        <w:t>, colonization, public policy, and civil rights.</w:t>
      </w:r>
    </w:p>
    <w:p w14:paraId="55DA84A1" w14:textId="77777777" w:rsidR="00115F8E" w:rsidRPr="00B05411" w:rsidRDefault="00115F8E" w:rsidP="00BD0297">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553</w:t>
      </w:r>
      <w:proofErr w:type="gramStart"/>
      <w:r w:rsidRPr="00B05411">
        <w:rPr>
          <w:rFonts w:ascii="Tahoma" w:hAnsi="Tahoma" w:cs="Times New Roman"/>
          <w:b/>
          <w:bCs/>
          <w:sz w:val="18"/>
          <w:szCs w:val="24"/>
        </w:rPr>
        <w:t>./</w:t>
      </w:r>
      <w:proofErr w:type="gramEnd"/>
      <w:r w:rsidRPr="00B05411">
        <w:rPr>
          <w:rFonts w:ascii="Tahoma" w:hAnsi="Tahoma" w:cs="Times New Roman"/>
          <w:b/>
          <w:bCs/>
          <w:sz w:val="18"/>
          <w:szCs w:val="24"/>
        </w:rPr>
        <w:t xml:space="preserve">353. </w:t>
      </w:r>
      <w:proofErr w:type="gramStart"/>
      <w:r w:rsidRPr="00B05411">
        <w:rPr>
          <w:rFonts w:ascii="Tahoma" w:hAnsi="Tahoma" w:cs="Times New Roman"/>
          <w:b/>
          <w:bCs/>
          <w:sz w:val="18"/>
          <w:szCs w:val="24"/>
        </w:rPr>
        <w:t>Race Relations in America.</w:t>
      </w:r>
      <w:proofErr w:type="gramEnd"/>
      <w:r w:rsidRPr="00B05411">
        <w:rPr>
          <w:rFonts w:ascii="Tahoma" w:hAnsi="Tahoma" w:cs="Times New Roman"/>
          <w:b/>
          <w:bCs/>
          <w:sz w:val="18"/>
          <w:szCs w:val="24"/>
        </w:rPr>
        <w:t xml:space="preserve"> (</w:t>
      </w:r>
      <w:proofErr w:type="gramStart"/>
      <w:r w:rsidRPr="00B05411">
        <w:rPr>
          <w:rFonts w:ascii="Tahoma" w:hAnsi="Tahoma" w:cs="Times New Roman"/>
          <w:b/>
          <w:bCs/>
          <w:sz w:val="18"/>
          <w:szCs w:val="24"/>
        </w:rPr>
        <w:t>3)</w:t>
      </w:r>
      <w:r w:rsidRPr="00B05411">
        <w:rPr>
          <w:rFonts w:ascii="Tahoma" w:hAnsi="Tahoma" w:cs="Times New Roman"/>
          <w:sz w:val="18"/>
          <w:szCs w:val="24"/>
        </w:rPr>
        <w:t xml:space="preserve">An interdisciplinary investigation of the development of </w:t>
      </w:r>
      <w:proofErr w:type="spellStart"/>
      <w:r w:rsidRPr="00B05411">
        <w:rPr>
          <w:rFonts w:ascii="Tahoma" w:hAnsi="Tahoma" w:cs="Times New Roman"/>
          <w:sz w:val="18"/>
          <w:szCs w:val="24"/>
        </w:rPr>
        <w:t>raceas</w:t>
      </w:r>
      <w:proofErr w:type="spellEnd"/>
      <w:r w:rsidRPr="00B05411">
        <w:rPr>
          <w:rFonts w:ascii="Tahoma" w:hAnsi="Tahoma" w:cs="Times New Roman"/>
          <w:sz w:val="18"/>
          <w:szCs w:val="24"/>
        </w:rPr>
        <w:t xml:space="preserve"> a set of power relations, lived identities and ideas.</w:t>
      </w:r>
      <w:proofErr w:type="gramEnd"/>
      <w:r w:rsidRPr="00B05411">
        <w:rPr>
          <w:rFonts w:ascii="Tahoma" w:hAnsi="Tahoma" w:cs="Times New Roman"/>
          <w:sz w:val="18"/>
          <w:szCs w:val="24"/>
        </w:rPr>
        <w:t xml:space="preserve"> </w:t>
      </w:r>
      <w:proofErr w:type="spellStart"/>
      <w:r w:rsidRPr="00B05411">
        <w:rPr>
          <w:rFonts w:ascii="Tahoma" w:hAnsi="Tahoma" w:cs="Times New Roman"/>
          <w:sz w:val="18"/>
          <w:szCs w:val="24"/>
        </w:rPr>
        <w:t>Paysparticular</w:t>
      </w:r>
      <w:proofErr w:type="spellEnd"/>
      <w:r w:rsidRPr="00B05411">
        <w:rPr>
          <w:rFonts w:ascii="Tahoma" w:hAnsi="Tahoma" w:cs="Times New Roman"/>
          <w:sz w:val="18"/>
          <w:szCs w:val="24"/>
        </w:rPr>
        <w:t xml:space="preserve"> attention to the relationship of race to work, </w:t>
      </w:r>
      <w:proofErr w:type="spellStart"/>
      <w:r w:rsidRPr="00B05411">
        <w:rPr>
          <w:rFonts w:ascii="Tahoma" w:hAnsi="Tahoma" w:cs="Times New Roman"/>
          <w:sz w:val="18"/>
          <w:szCs w:val="24"/>
        </w:rPr>
        <w:t>immigration</w:t>
      </w:r>
      <w:proofErr w:type="gramStart"/>
      <w:r w:rsidRPr="00B05411">
        <w:rPr>
          <w:rFonts w:ascii="Tahoma" w:hAnsi="Tahoma" w:cs="Times New Roman"/>
          <w:sz w:val="18"/>
          <w:szCs w:val="24"/>
        </w:rPr>
        <w:t>,gender</w:t>
      </w:r>
      <w:proofErr w:type="spellEnd"/>
      <w:proofErr w:type="gramEnd"/>
      <w:r w:rsidRPr="00B05411">
        <w:rPr>
          <w:rFonts w:ascii="Tahoma" w:hAnsi="Tahoma" w:cs="Times New Roman"/>
          <w:sz w:val="18"/>
          <w:szCs w:val="24"/>
        </w:rPr>
        <w:t>, culture and intellectual life.</w:t>
      </w:r>
    </w:p>
    <w:p w14:paraId="3B1EE7E2" w14:textId="77777777" w:rsidR="00665CD0" w:rsidRPr="00B05411" w:rsidRDefault="00665CD0" w:rsidP="00BD0297">
      <w:pPr>
        <w:autoSpaceDE w:val="0"/>
        <w:autoSpaceDN w:val="0"/>
        <w:adjustRightInd w:val="0"/>
        <w:spacing w:after="0" w:line="240" w:lineRule="auto"/>
        <w:rPr>
          <w:rFonts w:ascii="Tahoma" w:hAnsi="Tahoma" w:cs="Times New Roman"/>
          <w:b/>
          <w:bCs/>
          <w:sz w:val="18"/>
          <w:szCs w:val="24"/>
        </w:rPr>
      </w:pPr>
    </w:p>
    <w:p w14:paraId="2BB2A950" w14:textId="77777777" w:rsidR="00115F8E" w:rsidRPr="00B05411" w:rsidRDefault="00115F8E" w:rsidP="00BD0297">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555. Theories and Methods of Race, Class, Ethnicity. (</w:t>
      </w:r>
      <w:proofErr w:type="gramStart"/>
      <w:r w:rsidRPr="00B05411">
        <w:rPr>
          <w:rFonts w:ascii="Tahoma" w:hAnsi="Tahoma" w:cs="Times New Roman"/>
          <w:b/>
          <w:bCs/>
          <w:sz w:val="18"/>
          <w:szCs w:val="24"/>
        </w:rPr>
        <w:t>3)</w:t>
      </w:r>
      <w:proofErr w:type="gramEnd"/>
      <w:r w:rsidRPr="00B05411">
        <w:rPr>
          <w:rFonts w:ascii="Tahoma" w:hAnsi="Tahoma" w:cs="Times New Roman"/>
          <w:sz w:val="18"/>
          <w:szCs w:val="24"/>
        </w:rPr>
        <w:t xml:space="preserve">This course will survey the theoretical and </w:t>
      </w:r>
      <w:proofErr w:type="spellStart"/>
      <w:r w:rsidRPr="00B05411">
        <w:rPr>
          <w:rFonts w:ascii="Tahoma" w:hAnsi="Tahoma" w:cs="Times New Roman"/>
          <w:sz w:val="18"/>
          <w:szCs w:val="24"/>
        </w:rPr>
        <w:t>methodologicalconvergence</w:t>
      </w:r>
      <w:proofErr w:type="spellEnd"/>
      <w:r w:rsidRPr="00B05411">
        <w:rPr>
          <w:rFonts w:ascii="Tahoma" w:hAnsi="Tahoma" w:cs="Times New Roman"/>
          <w:sz w:val="18"/>
          <w:szCs w:val="24"/>
        </w:rPr>
        <w:t xml:space="preserve">/divergence of race, class and ethnicity. </w:t>
      </w:r>
      <w:proofErr w:type="spellStart"/>
      <w:r w:rsidRPr="00B05411">
        <w:rPr>
          <w:rFonts w:ascii="Tahoma" w:hAnsi="Tahoma" w:cs="Times New Roman"/>
          <w:sz w:val="18"/>
          <w:szCs w:val="24"/>
        </w:rPr>
        <w:t>Thisclass</w:t>
      </w:r>
      <w:proofErr w:type="spellEnd"/>
      <w:r w:rsidRPr="00B05411">
        <w:rPr>
          <w:rFonts w:ascii="Tahoma" w:hAnsi="Tahoma" w:cs="Times New Roman"/>
          <w:sz w:val="18"/>
          <w:szCs w:val="24"/>
        </w:rPr>
        <w:t xml:space="preserve"> is designed as a graduate-multidisciplinary </w:t>
      </w:r>
      <w:proofErr w:type="spellStart"/>
      <w:r w:rsidRPr="00B05411">
        <w:rPr>
          <w:rFonts w:ascii="Tahoma" w:hAnsi="Tahoma" w:cs="Times New Roman"/>
          <w:sz w:val="18"/>
          <w:szCs w:val="24"/>
        </w:rPr>
        <w:t>approachto</w:t>
      </w:r>
      <w:proofErr w:type="spellEnd"/>
      <w:r w:rsidRPr="00B05411">
        <w:rPr>
          <w:rFonts w:ascii="Tahoma" w:hAnsi="Tahoma" w:cs="Times New Roman"/>
          <w:sz w:val="18"/>
          <w:szCs w:val="24"/>
        </w:rPr>
        <w:t xml:space="preserve"> racial, class and ethnic formations, relations, </w:t>
      </w:r>
      <w:proofErr w:type="spellStart"/>
      <w:r w:rsidRPr="00B05411">
        <w:rPr>
          <w:rFonts w:ascii="Tahoma" w:hAnsi="Tahoma" w:cs="Times New Roman"/>
          <w:sz w:val="18"/>
          <w:szCs w:val="24"/>
        </w:rPr>
        <w:t>structures</w:t>
      </w:r>
      <w:proofErr w:type="gramStart"/>
      <w:r w:rsidRPr="00B05411">
        <w:rPr>
          <w:rFonts w:ascii="Tahoma" w:hAnsi="Tahoma" w:cs="Times New Roman"/>
          <w:sz w:val="18"/>
          <w:szCs w:val="24"/>
        </w:rPr>
        <w:t>,institutions</w:t>
      </w:r>
      <w:proofErr w:type="spellEnd"/>
      <w:proofErr w:type="gramEnd"/>
      <w:r w:rsidRPr="00B05411">
        <w:rPr>
          <w:rFonts w:ascii="Tahoma" w:hAnsi="Tahoma" w:cs="Times New Roman"/>
          <w:sz w:val="18"/>
          <w:szCs w:val="24"/>
        </w:rPr>
        <w:t xml:space="preserve"> and movements.</w:t>
      </w:r>
    </w:p>
    <w:p w14:paraId="00161E3C" w14:textId="77777777" w:rsidR="00665CD0" w:rsidRPr="00B05411" w:rsidRDefault="00665CD0" w:rsidP="00BD0297">
      <w:pPr>
        <w:autoSpaceDE w:val="0"/>
        <w:autoSpaceDN w:val="0"/>
        <w:adjustRightInd w:val="0"/>
        <w:spacing w:after="0" w:line="240" w:lineRule="auto"/>
        <w:rPr>
          <w:rFonts w:ascii="Tahoma" w:hAnsi="Tahoma" w:cs="Times New Roman"/>
          <w:b/>
          <w:bCs/>
          <w:sz w:val="18"/>
          <w:szCs w:val="24"/>
        </w:rPr>
      </w:pPr>
    </w:p>
    <w:p w14:paraId="6B9291CD" w14:textId="77777777" w:rsidR="00115F8E" w:rsidRPr="00B05411" w:rsidRDefault="00115F8E" w:rsidP="00BD0297">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559</w:t>
      </w:r>
      <w:proofErr w:type="gramStart"/>
      <w:r w:rsidRPr="00B05411">
        <w:rPr>
          <w:rFonts w:ascii="Tahoma" w:hAnsi="Tahoma" w:cs="Times New Roman"/>
          <w:b/>
          <w:bCs/>
          <w:sz w:val="18"/>
          <w:szCs w:val="24"/>
        </w:rPr>
        <w:t>./</w:t>
      </w:r>
      <w:proofErr w:type="gramEnd"/>
      <w:r w:rsidRPr="00B05411">
        <w:rPr>
          <w:rFonts w:ascii="Tahoma" w:hAnsi="Tahoma" w:cs="Times New Roman"/>
          <w:b/>
          <w:bCs/>
          <w:sz w:val="18"/>
          <w:szCs w:val="24"/>
        </w:rPr>
        <w:t xml:space="preserve">359. </w:t>
      </w:r>
      <w:proofErr w:type="spellStart"/>
      <w:proofErr w:type="gramStart"/>
      <w:r w:rsidRPr="00B05411">
        <w:rPr>
          <w:rFonts w:ascii="Tahoma" w:hAnsi="Tahoma" w:cs="Times New Roman"/>
          <w:b/>
          <w:bCs/>
          <w:sz w:val="18"/>
          <w:szCs w:val="24"/>
        </w:rPr>
        <w:t>Interracialism</w:t>
      </w:r>
      <w:proofErr w:type="spellEnd"/>
      <w:r w:rsidRPr="00B05411">
        <w:rPr>
          <w:rFonts w:ascii="Tahoma" w:hAnsi="Tahoma" w:cs="Times New Roman"/>
          <w:b/>
          <w:bCs/>
          <w:sz w:val="18"/>
          <w:szCs w:val="24"/>
        </w:rPr>
        <w:t xml:space="preserve"> in America.</w:t>
      </w:r>
      <w:proofErr w:type="gramEnd"/>
      <w:r w:rsidRPr="00B05411">
        <w:rPr>
          <w:rFonts w:ascii="Tahoma" w:hAnsi="Tahoma" w:cs="Times New Roman"/>
          <w:b/>
          <w:bCs/>
          <w:sz w:val="18"/>
          <w:szCs w:val="24"/>
        </w:rPr>
        <w:t xml:space="preserve"> (</w:t>
      </w:r>
      <w:proofErr w:type="gramStart"/>
      <w:r w:rsidRPr="00B05411">
        <w:rPr>
          <w:rFonts w:ascii="Tahoma" w:hAnsi="Tahoma" w:cs="Times New Roman"/>
          <w:b/>
          <w:bCs/>
          <w:sz w:val="18"/>
          <w:szCs w:val="24"/>
        </w:rPr>
        <w:t>3)</w:t>
      </w:r>
      <w:proofErr w:type="gramEnd"/>
      <w:r w:rsidRPr="00B05411">
        <w:rPr>
          <w:rFonts w:ascii="Tahoma" w:hAnsi="Tahoma" w:cs="Times New Roman"/>
          <w:sz w:val="18"/>
          <w:szCs w:val="24"/>
        </w:rPr>
        <w:t xml:space="preserve">This course introduces students to historical and </w:t>
      </w:r>
      <w:proofErr w:type="spellStart"/>
      <w:r w:rsidRPr="00B05411">
        <w:rPr>
          <w:rFonts w:ascii="Tahoma" w:hAnsi="Tahoma" w:cs="Times New Roman"/>
          <w:sz w:val="18"/>
          <w:szCs w:val="24"/>
        </w:rPr>
        <w:t>contemporarydebates</w:t>
      </w:r>
      <w:proofErr w:type="spellEnd"/>
      <w:r w:rsidRPr="00B05411">
        <w:rPr>
          <w:rFonts w:ascii="Tahoma" w:hAnsi="Tahoma" w:cs="Times New Roman"/>
          <w:sz w:val="18"/>
          <w:szCs w:val="24"/>
        </w:rPr>
        <w:t xml:space="preserve"> about the meaning of interracial </w:t>
      </w:r>
      <w:proofErr w:type="spellStart"/>
      <w:r w:rsidRPr="00B05411">
        <w:rPr>
          <w:rFonts w:ascii="Tahoma" w:hAnsi="Tahoma" w:cs="Times New Roman"/>
          <w:sz w:val="18"/>
          <w:szCs w:val="24"/>
        </w:rPr>
        <w:t>romance</w:t>
      </w:r>
      <w:proofErr w:type="gramStart"/>
      <w:r w:rsidRPr="00B05411">
        <w:rPr>
          <w:rFonts w:ascii="Tahoma" w:hAnsi="Tahoma" w:cs="Times New Roman"/>
          <w:sz w:val="18"/>
          <w:szCs w:val="24"/>
        </w:rPr>
        <w:t>,marriage</w:t>
      </w:r>
      <w:proofErr w:type="spellEnd"/>
      <w:proofErr w:type="gramEnd"/>
      <w:r w:rsidRPr="00B05411">
        <w:rPr>
          <w:rFonts w:ascii="Tahoma" w:hAnsi="Tahoma" w:cs="Times New Roman"/>
          <w:sz w:val="18"/>
          <w:szCs w:val="24"/>
        </w:rPr>
        <w:t xml:space="preserve"> and sexuality–and its relationship to </w:t>
      </w:r>
      <w:proofErr w:type="spellStart"/>
      <w:r w:rsidRPr="00B05411">
        <w:rPr>
          <w:rFonts w:ascii="Tahoma" w:hAnsi="Tahoma" w:cs="Times New Roman"/>
          <w:sz w:val="18"/>
          <w:szCs w:val="24"/>
        </w:rPr>
        <w:t>definitionsof</w:t>
      </w:r>
      <w:proofErr w:type="spellEnd"/>
      <w:r w:rsidRPr="00B05411">
        <w:rPr>
          <w:rFonts w:ascii="Tahoma" w:hAnsi="Tahoma" w:cs="Times New Roman"/>
          <w:sz w:val="18"/>
          <w:szCs w:val="24"/>
        </w:rPr>
        <w:t xml:space="preserve"> American citizenship and democracy. Through </w:t>
      </w:r>
      <w:proofErr w:type="spellStart"/>
      <w:r w:rsidRPr="00B05411">
        <w:rPr>
          <w:rFonts w:ascii="Tahoma" w:hAnsi="Tahoma" w:cs="Times New Roman"/>
          <w:sz w:val="18"/>
          <w:szCs w:val="24"/>
        </w:rPr>
        <w:t>engagedstudy</w:t>
      </w:r>
      <w:proofErr w:type="spellEnd"/>
      <w:r w:rsidRPr="00B05411">
        <w:rPr>
          <w:rFonts w:ascii="Tahoma" w:hAnsi="Tahoma" w:cs="Times New Roman"/>
          <w:sz w:val="18"/>
          <w:szCs w:val="24"/>
        </w:rPr>
        <w:t xml:space="preserve"> of primary and secondary, social and cultural </w:t>
      </w:r>
      <w:proofErr w:type="spellStart"/>
      <w:r w:rsidRPr="00B05411">
        <w:rPr>
          <w:rFonts w:ascii="Tahoma" w:hAnsi="Tahoma" w:cs="Times New Roman"/>
          <w:sz w:val="18"/>
          <w:szCs w:val="24"/>
        </w:rPr>
        <w:t>forms</w:t>
      </w:r>
      <w:proofErr w:type="gramStart"/>
      <w:r w:rsidRPr="00B05411">
        <w:rPr>
          <w:rFonts w:ascii="Tahoma" w:hAnsi="Tahoma" w:cs="Times New Roman"/>
          <w:sz w:val="18"/>
          <w:szCs w:val="24"/>
        </w:rPr>
        <w:t>,students</w:t>
      </w:r>
      <w:proofErr w:type="spellEnd"/>
      <w:proofErr w:type="gramEnd"/>
      <w:r w:rsidRPr="00B05411">
        <w:rPr>
          <w:rFonts w:ascii="Tahoma" w:hAnsi="Tahoma" w:cs="Times New Roman"/>
          <w:sz w:val="18"/>
          <w:szCs w:val="24"/>
        </w:rPr>
        <w:t xml:space="preserve"> will develop an interdisciplinary understanding </w:t>
      </w:r>
      <w:proofErr w:type="spellStart"/>
      <w:r w:rsidRPr="00B05411">
        <w:rPr>
          <w:rFonts w:ascii="Tahoma" w:hAnsi="Tahoma" w:cs="Times New Roman"/>
          <w:sz w:val="18"/>
          <w:szCs w:val="24"/>
        </w:rPr>
        <w:t>ofrace</w:t>
      </w:r>
      <w:proofErr w:type="spellEnd"/>
      <w:r w:rsidRPr="00B05411">
        <w:rPr>
          <w:rFonts w:ascii="Tahoma" w:hAnsi="Tahoma" w:cs="Times New Roman"/>
          <w:sz w:val="18"/>
          <w:szCs w:val="24"/>
        </w:rPr>
        <w:t>, gender and sexuality.</w:t>
      </w:r>
    </w:p>
    <w:p w14:paraId="70F0538B" w14:textId="77777777" w:rsidR="00665CD0" w:rsidRPr="00B05411" w:rsidRDefault="00665CD0" w:rsidP="00375AD2">
      <w:pPr>
        <w:autoSpaceDE w:val="0"/>
        <w:autoSpaceDN w:val="0"/>
        <w:adjustRightInd w:val="0"/>
        <w:spacing w:after="0" w:line="240" w:lineRule="auto"/>
        <w:rPr>
          <w:rFonts w:ascii="Tahoma" w:hAnsi="Tahoma" w:cs="Times New Roman"/>
          <w:b/>
          <w:bCs/>
          <w:sz w:val="18"/>
          <w:szCs w:val="24"/>
        </w:rPr>
      </w:pPr>
    </w:p>
    <w:p w14:paraId="4EC1DC87" w14:textId="77777777" w:rsidR="00115F8E" w:rsidRPr="00B05411" w:rsidRDefault="00115F8E" w:rsidP="00375AD2">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344. Comparative Ethnic Relations. (</w:t>
      </w:r>
      <w:proofErr w:type="gramStart"/>
      <w:r w:rsidRPr="00B05411">
        <w:rPr>
          <w:rFonts w:ascii="Tahoma" w:hAnsi="Tahoma" w:cs="Times New Roman"/>
          <w:b/>
          <w:bCs/>
          <w:sz w:val="18"/>
          <w:szCs w:val="24"/>
        </w:rPr>
        <w:t>3)</w:t>
      </w:r>
      <w:proofErr w:type="gramEnd"/>
      <w:r w:rsidRPr="00B05411">
        <w:rPr>
          <w:rFonts w:ascii="Tahoma" w:hAnsi="Tahoma" w:cs="Times New Roman"/>
          <w:sz w:val="18"/>
          <w:szCs w:val="24"/>
        </w:rPr>
        <w:t xml:space="preserve">Ethnic and race relations are examined through focus </w:t>
      </w:r>
      <w:proofErr w:type="spellStart"/>
      <w:r w:rsidRPr="00B05411">
        <w:rPr>
          <w:rFonts w:ascii="Tahoma" w:hAnsi="Tahoma" w:cs="Times New Roman"/>
          <w:sz w:val="18"/>
          <w:szCs w:val="24"/>
        </w:rPr>
        <w:t>oncase</w:t>
      </w:r>
      <w:proofErr w:type="spellEnd"/>
      <w:r w:rsidRPr="00B05411">
        <w:rPr>
          <w:rFonts w:ascii="Tahoma" w:hAnsi="Tahoma" w:cs="Times New Roman"/>
          <w:sz w:val="18"/>
          <w:szCs w:val="24"/>
        </w:rPr>
        <w:t xml:space="preserve"> studies from the Americas. Basic questions are </w:t>
      </w:r>
      <w:proofErr w:type="spellStart"/>
      <w:r w:rsidRPr="00B05411">
        <w:rPr>
          <w:rFonts w:ascii="Tahoma" w:hAnsi="Tahoma" w:cs="Times New Roman"/>
          <w:sz w:val="18"/>
          <w:szCs w:val="24"/>
        </w:rPr>
        <w:t>pursuedabout</w:t>
      </w:r>
      <w:proofErr w:type="spellEnd"/>
      <w:r w:rsidRPr="00B05411">
        <w:rPr>
          <w:rFonts w:ascii="Tahoma" w:hAnsi="Tahoma" w:cs="Times New Roman"/>
          <w:sz w:val="18"/>
          <w:szCs w:val="24"/>
        </w:rPr>
        <w:t xml:space="preserve"> the nature of and relationships among ethnicity, </w:t>
      </w:r>
      <w:proofErr w:type="spellStart"/>
      <w:r w:rsidRPr="00B05411">
        <w:rPr>
          <w:rFonts w:ascii="Tahoma" w:hAnsi="Tahoma" w:cs="Times New Roman"/>
          <w:sz w:val="18"/>
          <w:szCs w:val="24"/>
        </w:rPr>
        <w:t>race</w:t>
      </w:r>
      <w:proofErr w:type="gramStart"/>
      <w:r w:rsidRPr="00B05411">
        <w:rPr>
          <w:rFonts w:ascii="Tahoma" w:hAnsi="Tahoma" w:cs="Times New Roman"/>
          <w:sz w:val="18"/>
          <w:szCs w:val="24"/>
        </w:rPr>
        <w:t>,gender</w:t>
      </w:r>
      <w:proofErr w:type="spellEnd"/>
      <w:proofErr w:type="gramEnd"/>
      <w:r w:rsidRPr="00B05411">
        <w:rPr>
          <w:rFonts w:ascii="Tahoma" w:hAnsi="Tahoma" w:cs="Times New Roman"/>
          <w:sz w:val="18"/>
          <w:szCs w:val="24"/>
        </w:rPr>
        <w:t xml:space="preserve"> and class. (E) {Alternate years}</w:t>
      </w:r>
    </w:p>
    <w:p w14:paraId="7E360992" w14:textId="77777777" w:rsidR="00665CD0" w:rsidRPr="00B05411" w:rsidRDefault="00665CD0" w:rsidP="00375AD2">
      <w:pPr>
        <w:autoSpaceDE w:val="0"/>
        <w:autoSpaceDN w:val="0"/>
        <w:adjustRightInd w:val="0"/>
        <w:spacing w:after="0" w:line="240" w:lineRule="auto"/>
        <w:rPr>
          <w:rFonts w:ascii="Tahoma" w:hAnsi="Tahoma" w:cs="Times New Roman"/>
          <w:b/>
          <w:bCs/>
          <w:sz w:val="18"/>
          <w:szCs w:val="24"/>
        </w:rPr>
      </w:pPr>
    </w:p>
    <w:p w14:paraId="7A1A20C5" w14:textId="77777777" w:rsidR="00115F8E" w:rsidRPr="00B05411" w:rsidRDefault="00115F8E" w:rsidP="00375AD2">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469. Multiculturalism, Gender and Media. (3)</w:t>
      </w:r>
      <w:r w:rsidRPr="00B05411">
        <w:rPr>
          <w:rFonts w:ascii="Tahoma" w:hAnsi="Tahoma" w:cs="Times New Roman"/>
          <w:sz w:val="18"/>
          <w:szCs w:val="24"/>
        </w:rPr>
        <w:t xml:space="preserve">(Also offered as WMST 469.) Exploration of how </w:t>
      </w:r>
      <w:proofErr w:type="spellStart"/>
      <w:r w:rsidRPr="00B05411">
        <w:rPr>
          <w:rFonts w:ascii="Tahoma" w:hAnsi="Tahoma" w:cs="Times New Roman"/>
          <w:sz w:val="18"/>
          <w:szCs w:val="24"/>
        </w:rPr>
        <w:t>gender</w:t>
      </w:r>
      <w:proofErr w:type="gramStart"/>
      <w:r w:rsidRPr="00B05411">
        <w:rPr>
          <w:rFonts w:ascii="Tahoma" w:hAnsi="Tahoma" w:cs="Times New Roman"/>
          <w:sz w:val="18"/>
          <w:szCs w:val="24"/>
        </w:rPr>
        <w:t>,race</w:t>
      </w:r>
      <w:proofErr w:type="spellEnd"/>
      <w:proofErr w:type="gramEnd"/>
      <w:r w:rsidRPr="00B05411">
        <w:rPr>
          <w:rFonts w:ascii="Tahoma" w:hAnsi="Tahoma" w:cs="Times New Roman"/>
          <w:sz w:val="18"/>
          <w:szCs w:val="24"/>
        </w:rPr>
        <w:t xml:space="preserve">, class, sexual orientation, ethnicity and other </w:t>
      </w:r>
      <w:proofErr w:type="spellStart"/>
      <w:r w:rsidRPr="00B05411">
        <w:rPr>
          <w:rFonts w:ascii="Tahoma" w:hAnsi="Tahoma" w:cs="Times New Roman"/>
          <w:sz w:val="18"/>
          <w:szCs w:val="24"/>
        </w:rPr>
        <w:t>socialpositions</w:t>
      </w:r>
      <w:proofErr w:type="spellEnd"/>
      <w:r w:rsidRPr="00B05411">
        <w:rPr>
          <w:rFonts w:ascii="Tahoma" w:hAnsi="Tahoma" w:cs="Times New Roman"/>
          <w:sz w:val="18"/>
          <w:szCs w:val="24"/>
        </w:rPr>
        <w:t xml:space="preserve"> affect media coverage, portrayals, production </w:t>
      </w:r>
      <w:proofErr w:type="spellStart"/>
      <w:r w:rsidRPr="00B05411">
        <w:rPr>
          <w:rFonts w:ascii="Tahoma" w:hAnsi="Tahoma" w:cs="Times New Roman"/>
          <w:sz w:val="18"/>
          <w:szCs w:val="24"/>
        </w:rPr>
        <w:t>andreception</w:t>
      </w:r>
      <w:proofErr w:type="spellEnd"/>
      <w:r w:rsidRPr="00B05411">
        <w:rPr>
          <w:rFonts w:ascii="Tahoma" w:hAnsi="Tahoma" w:cs="Times New Roman"/>
          <w:sz w:val="18"/>
          <w:szCs w:val="24"/>
        </w:rPr>
        <w:t xml:space="preserve">. The course focuses on theories, methods of </w:t>
      </w:r>
      <w:proofErr w:type="spellStart"/>
      <w:r w:rsidRPr="00B05411">
        <w:rPr>
          <w:rFonts w:ascii="Tahoma" w:hAnsi="Tahoma" w:cs="Times New Roman"/>
          <w:sz w:val="18"/>
          <w:szCs w:val="24"/>
        </w:rPr>
        <w:t>analysisand</w:t>
      </w:r>
      <w:proofErr w:type="spellEnd"/>
      <w:r w:rsidRPr="00B05411">
        <w:rPr>
          <w:rFonts w:ascii="Tahoma" w:hAnsi="Tahoma" w:cs="Times New Roman"/>
          <w:sz w:val="18"/>
          <w:szCs w:val="24"/>
        </w:rPr>
        <w:t xml:space="preserve"> topics of current interest.</w:t>
      </w:r>
    </w:p>
    <w:p w14:paraId="576813C9" w14:textId="77777777" w:rsidR="00665CD0" w:rsidRPr="00B05411" w:rsidRDefault="00665CD0" w:rsidP="00375AD2">
      <w:pPr>
        <w:autoSpaceDE w:val="0"/>
        <w:autoSpaceDN w:val="0"/>
        <w:adjustRightInd w:val="0"/>
        <w:spacing w:after="0" w:line="240" w:lineRule="auto"/>
        <w:rPr>
          <w:rFonts w:ascii="Tahoma" w:hAnsi="Tahoma" w:cs="Times New Roman"/>
          <w:b/>
          <w:bCs/>
          <w:sz w:val="18"/>
          <w:szCs w:val="24"/>
        </w:rPr>
      </w:pPr>
    </w:p>
    <w:p w14:paraId="4ECBE75A" w14:textId="77777777" w:rsidR="00115F8E" w:rsidRPr="00B05411" w:rsidRDefault="00115F8E" w:rsidP="00375AD2">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565. Multiculturalism, Gender and Media. (</w:t>
      </w:r>
      <w:proofErr w:type="gramStart"/>
      <w:r w:rsidRPr="00B05411">
        <w:rPr>
          <w:rFonts w:ascii="Tahoma" w:hAnsi="Tahoma" w:cs="Times New Roman"/>
          <w:b/>
          <w:bCs/>
          <w:sz w:val="18"/>
          <w:szCs w:val="24"/>
        </w:rPr>
        <w:t>3)</w:t>
      </w:r>
      <w:proofErr w:type="gramEnd"/>
      <w:r w:rsidRPr="00B05411">
        <w:rPr>
          <w:rFonts w:ascii="Tahoma" w:hAnsi="Tahoma" w:cs="Times New Roman"/>
          <w:sz w:val="18"/>
          <w:szCs w:val="24"/>
        </w:rPr>
        <w:t xml:space="preserve">Exploration of how gender, race, class, sexual </w:t>
      </w:r>
      <w:proofErr w:type="spellStart"/>
      <w:r w:rsidRPr="00B05411">
        <w:rPr>
          <w:rFonts w:ascii="Tahoma" w:hAnsi="Tahoma" w:cs="Times New Roman"/>
          <w:sz w:val="18"/>
          <w:szCs w:val="24"/>
        </w:rPr>
        <w:t>orientation</w:t>
      </w:r>
      <w:proofErr w:type="gramStart"/>
      <w:r w:rsidRPr="00B05411">
        <w:rPr>
          <w:rFonts w:ascii="Tahoma" w:hAnsi="Tahoma" w:cs="Times New Roman"/>
          <w:sz w:val="18"/>
          <w:szCs w:val="24"/>
        </w:rPr>
        <w:t>,ethnicity</w:t>
      </w:r>
      <w:proofErr w:type="spellEnd"/>
      <w:proofErr w:type="gramEnd"/>
      <w:r w:rsidRPr="00B05411">
        <w:rPr>
          <w:rFonts w:ascii="Tahoma" w:hAnsi="Tahoma" w:cs="Times New Roman"/>
          <w:sz w:val="18"/>
          <w:szCs w:val="24"/>
        </w:rPr>
        <w:t xml:space="preserve"> and other social positions affect media </w:t>
      </w:r>
      <w:proofErr w:type="spellStart"/>
      <w:r w:rsidRPr="00B05411">
        <w:rPr>
          <w:rFonts w:ascii="Tahoma" w:hAnsi="Tahoma" w:cs="Times New Roman"/>
          <w:sz w:val="18"/>
          <w:szCs w:val="24"/>
        </w:rPr>
        <w:t>coverage,portrayals</w:t>
      </w:r>
      <w:proofErr w:type="spellEnd"/>
      <w:r w:rsidRPr="00B05411">
        <w:rPr>
          <w:rFonts w:ascii="Tahoma" w:hAnsi="Tahoma" w:cs="Times New Roman"/>
          <w:sz w:val="18"/>
          <w:szCs w:val="24"/>
        </w:rPr>
        <w:t xml:space="preserve">, production and reception. The course focuses </w:t>
      </w:r>
      <w:proofErr w:type="spellStart"/>
      <w:r w:rsidRPr="00B05411">
        <w:rPr>
          <w:rFonts w:ascii="Tahoma" w:hAnsi="Tahoma" w:cs="Times New Roman"/>
          <w:sz w:val="18"/>
          <w:szCs w:val="24"/>
        </w:rPr>
        <w:t>ontheories</w:t>
      </w:r>
      <w:proofErr w:type="spellEnd"/>
      <w:r w:rsidRPr="00B05411">
        <w:rPr>
          <w:rFonts w:ascii="Tahoma" w:hAnsi="Tahoma" w:cs="Times New Roman"/>
          <w:sz w:val="18"/>
          <w:szCs w:val="24"/>
        </w:rPr>
        <w:t>, methods of analysis and topics of current interest.</w:t>
      </w:r>
    </w:p>
    <w:p w14:paraId="7F773FA8" w14:textId="77777777" w:rsidR="00665CD0" w:rsidRPr="00B05411" w:rsidRDefault="00665CD0" w:rsidP="00375AD2">
      <w:pPr>
        <w:autoSpaceDE w:val="0"/>
        <w:autoSpaceDN w:val="0"/>
        <w:adjustRightInd w:val="0"/>
        <w:spacing w:after="0" w:line="240" w:lineRule="auto"/>
        <w:rPr>
          <w:rFonts w:ascii="Tahoma" w:hAnsi="Tahoma" w:cs="Times New Roman"/>
          <w:b/>
          <w:bCs/>
          <w:sz w:val="18"/>
          <w:szCs w:val="24"/>
        </w:rPr>
      </w:pPr>
    </w:p>
    <w:p w14:paraId="1CD219AD" w14:textId="77777777" w:rsidR="00115F8E" w:rsidRPr="00B05411" w:rsidRDefault="00115F8E" w:rsidP="00375AD2">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239. Economics of Race and Gender. (</w:t>
      </w:r>
      <w:proofErr w:type="gramStart"/>
      <w:r w:rsidRPr="00B05411">
        <w:rPr>
          <w:rFonts w:ascii="Tahoma" w:hAnsi="Tahoma" w:cs="Times New Roman"/>
          <w:b/>
          <w:bCs/>
          <w:sz w:val="18"/>
          <w:szCs w:val="24"/>
        </w:rPr>
        <w:t>3)</w:t>
      </w:r>
      <w:proofErr w:type="gramEnd"/>
      <w:r w:rsidRPr="00B05411">
        <w:rPr>
          <w:rFonts w:ascii="Tahoma" w:hAnsi="Tahoma" w:cs="Times New Roman"/>
          <w:sz w:val="18"/>
          <w:szCs w:val="24"/>
        </w:rPr>
        <w:t xml:space="preserve">Examines economic situation of women and minorities in </w:t>
      </w:r>
      <w:proofErr w:type="spellStart"/>
      <w:r w:rsidRPr="00B05411">
        <w:rPr>
          <w:rFonts w:ascii="Tahoma" w:hAnsi="Tahoma" w:cs="Times New Roman"/>
          <w:sz w:val="18"/>
          <w:szCs w:val="24"/>
        </w:rPr>
        <w:t>theUnited</w:t>
      </w:r>
      <w:proofErr w:type="spellEnd"/>
      <w:r w:rsidRPr="00B05411">
        <w:rPr>
          <w:rFonts w:ascii="Tahoma" w:hAnsi="Tahoma" w:cs="Times New Roman"/>
          <w:sz w:val="18"/>
          <w:szCs w:val="24"/>
        </w:rPr>
        <w:t xml:space="preserve"> States. Explores effects of race, gender and </w:t>
      </w:r>
      <w:proofErr w:type="spellStart"/>
      <w:r w:rsidRPr="00B05411">
        <w:rPr>
          <w:rFonts w:ascii="Tahoma" w:hAnsi="Tahoma" w:cs="Times New Roman"/>
          <w:sz w:val="18"/>
          <w:szCs w:val="24"/>
        </w:rPr>
        <w:t>ethnicityon</w:t>
      </w:r>
      <w:proofErr w:type="spellEnd"/>
      <w:r w:rsidRPr="00B05411">
        <w:rPr>
          <w:rFonts w:ascii="Tahoma" w:hAnsi="Tahoma" w:cs="Times New Roman"/>
          <w:sz w:val="18"/>
          <w:szCs w:val="24"/>
        </w:rPr>
        <w:t xml:space="preserve"> the economic performance of workers and evaluates </w:t>
      </w:r>
      <w:proofErr w:type="spellStart"/>
      <w:r w:rsidRPr="00B05411">
        <w:rPr>
          <w:rFonts w:ascii="Tahoma" w:hAnsi="Tahoma" w:cs="Times New Roman"/>
          <w:sz w:val="18"/>
          <w:szCs w:val="24"/>
        </w:rPr>
        <w:t>variousstrategies</w:t>
      </w:r>
      <w:proofErr w:type="spellEnd"/>
      <w:r w:rsidRPr="00B05411">
        <w:rPr>
          <w:rFonts w:ascii="Tahoma" w:hAnsi="Tahoma" w:cs="Times New Roman"/>
          <w:sz w:val="18"/>
          <w:szCs w:val="24"/>
        </w:rPr>
        <w:t xml:space="preserve"> for social change.</w:t>
      </w:r>
    </w:p>
    <w:p w14:paraId="432FCF40" w14:textId="77777777" w:rsidR="00665CD0" w:rsidRPr="00B05411" w:rsidRDefault="00665CD0" w:rsidP="00375AD2">
      <w:pPr>
        <w:autoSpaceDE w:val="0"/>
        <w:autoSpaceDN w:val="0"/>
        <w:adjustRightInd w:val="0"/>
        <w:spacing w:after="0" w:line="240" w:lineRule="auto"/>
        <w:rPr>
          <w:rFonts w:ascii="Tahoma" w:hAnsi="Tahoma" w:cs="Times New Roman"/>
          <w:b/>
          <w:bCs/>
          <w:sz w:val="18"/>
          <w:szCs w:val="24"/>
        </w:rPr>
      </w:pPr>
    </w:p>
    <w:p w14:paraId="1C2E9614" w14:textId="77777777" w:rsidR="00115F8E" w:rsidRPr="00B05411" w:rsidRDefault="00115F8E" w:rsidP="00375AD2">
      <w:pPr>
        <w:autoSpaceDE w:val="0"/>
        <w:autoSpaceDN w:val="0"/>
        <w:adjustRightInd w:val="0"/>
        <w:spacing w:after="0" w:line="240" w:lineRule="auto"/>
        <w:rPr>
          <w:rFonts w:ascii="Tahoma" w:hAnsi="Tahoma" w:cs="Times New Roman"/>
          <w:sz w:val="18"/>
          <w:szCs w:val="24"/>
        </w:rPr>
      </w:pPr>
      <w:r w:rsidRPr="00B05411">
        <w:rPr>
          <w:rFonts w:ascii="Tahoma" w:hAnsi="Tahoma" w:cs="Times New Roman"/>
          <w:b/>
          <w:bCs/>
          <w:sz w:val="18"/>
          <w:szCs w:val="24"/>
        </w:rPr>
        <w:t>457</w:t>
      </w:r>
      <w:proofErr w:type="gramStart"/>
      <w:r w:rsidRPr="00B05411">
        <w:rPr>
          <w:rFonts w:ascii="Tahoma" w:hAnsi="Tahoma" w:cs="Times New Roman"/>
          <w:b/>
          <w:bCs/>
          <w:sz w:val="18"/>
          <w:szCs w:val="24"/>
        </w:rPr>
        <w:t>./</w:t>
      </w:r>
      <w:proofErr w:type="gramEnd"/>
      <w:r w:rsidRPr="00B05411">
        <w:rPr>
          <w:rFonts w:ascii="Tahoma" w:hAnsi="Tahoma" w:cs="Times New Roman"/>
          <w:b/>
          <w:bCs/>
          <w:sz w:val="18"/>
          <w:szCs w:val="24"/>
        </w:rPr>
        <w:t xml:space="preserve">557. Victorian Studies. (3 to a maximum of 12) </w:t>
      </w:r>
      <w:proofErr w:type="spellStart"/>
      <w:r w:rsidRPr="00B05411">
        <w:rPr>
          <w:rFonts w:ascii="Times New Roman" w:hAnsi="Times New Roman" w:cs="Times New Roman"/>
          <w:sz w:val="18"/>
          <w:szCs w:val="24"/>
        </w:rPr>
        <w:t>Δ</w:t>
      </w:r>
      <w:r w:rsidRPr="00B05411">
        <w:rPr>
          <w:rFonts w:ascii="Tahoma" w:hAnsi="Tahoma" w:cs="Times New Roman"/>
          <w:sz w:val="18"/>
          <w:szCs w:val="24"/>
        </w:rPr>
        <w:t>Studies</w:t>
      </w:r>
      <w:proofErr w:type="spellEnd"/>
      <w:r w:rsidRPr="00B05411">
        <w:rPr>
          <w:rFonts w:ascii="Tahoma" w:hAnsi="Tahoma" w:cs="Times New Roman"/>
          <w:sz w:val="18"/>
          <w:szCs w:val="24"/>
        </w:rPr>
        <w:t xml:space="preserve"> in the literature and culture of the Victorian </w:t>
      </w:r>
      <w:proofErr w:type="spellStart"/>
      <w:r w:rsidRPr="00B05411">
        <w:rPr>
          <w:rFonts w:ascii="Tahoma" w:hAnsi="Tahoma" w:cs="Times New Roman"/>
          <w:sz w:val="18"/>
          <w:szCs w:val="24"/>
        </w:rPr>
        <w:t>era</w:t>
      </w:r>
      <w:proofErr w:type="gramStart"/>
      <w:r w:rsidRPr="00B05411">
        <w:rPr>
          <w:rFonts w:ascii="Tahoma" w:hAnsi="Tahoma" w:cs="Times New Roman"/>
          <w:sz w:val="18"/>
          <w:szCs w:val="24"/>
        </w:rPr>
        <w:t>;recent</w:t>
      </w:r>
      <w:proofErr w:type="spellEnd"/>
      <w:proofErr w:type="gramEnd"/>
      <w:r w:rsidRPr="00B05411">
        <w:rPr>
          <w:rFonts w:ascii="Tahoma" w:hAnsi="Tahoma" w:cs="Times New Roman"/>
          <w:sz w:val="18"/>
          <w:szCs w:val="24"/>
        </w:rPr>
        <w:t xml:space="preserve"> offerings have included Dickens, the Bronte’s; </w:t>
      </w:r>
      <w:proofErr w:type="spellStart"/>
      <w:r w:rsidRPr="00B05411">
        <w:rPr>
          <w:rFonts w:ascii="Tahoma" w:hAnsi="Tahoma" w:cs="Times New Roman"/>
          <w:sz w:val="18"/>
          <w:szCs w:val="24"/>
        </w:rPr>
        <w:t>andspecial</w:t>
      </w:r>
      <w:proofErr w:type="spellEnd"/>
      <w:r w:rsidRPr="00B05411">
        <w:rPr>
          <w:rFonts w:ascii="Tahoma" w:hAnsi="Tahoma" w:cs="Times New Roman"/>
          <w:sz w:val="18"/>
          <w:szCs w:val="24"/>
        </w:rPr>
        <w:t xml:space="preserve"> topics such as Sensation’ Detection and the </w:t>
      </w:r>
      <w:proofErr w:type="spellStart"/>
      <w:r w:rsidRPr="00B05411">
        <w:rPr>
          <w:rFonts w:ascii="Tahoma" w:hAnsi="Tahoma" w:cs="Times New Roman"/>
          <w:sz w:val="18"/>
          <w:szCs w:val="24"/>
        </w:rPr>
        <w:t>DetectiveNovel</w:t>
      </w:r>
      <w:proofErr w:type="spellEnd"/>
      <w:r w:rsidRPr="00B05411">
        <w:rPr>
          <w:rFonts w:ascii="Tahoma" w:hAnsi="Tahoma" w:cs="Times New Roman"/>
          <w:sz w:val="18"/>
          <w:szCs w:val="24"/>
        </w:rPr>
        <w:t>; Victorian Sexualities; and Race, Class and Gender.</w:t>
      </w:r>
    </w:p>
    <w:p w14:paraId="42405036" w14:textId="77777777" w:rsidR="00665CD0" w:rsidRPr="00B05411" w:rsidRDefault="00665CD0" w:rsidP="00375AD2">
      <w:pPr>
        <w:autoSpaceDE w:val="0"/>
        <w:autoSpaceDN w:val="0"/>
        <w:adjustRightInd w:val="0"/>
        <w:spacing w:after="0" w:line="240" w:lineRule="auto"/>
        <w:rPr>
          <w:rFonts w:ascii="Tahoma" w:hAnsi="Tahoma" w:cs="Times New Roman"/>
          <w:b/>
          <w:bCs/>
          <w:sz w:val="18"/>
          <w:szCs w:val="24"/>
        </w:rPr>
      </w:pPr>
    </w:p>
    <w:p w14:paraId="38520461" w14:textId="77777777" w:rsidR="00115F8E" w:rsidRPr="00B05411" w:rsidRDefault="00115F8E" w:rsidP="00375AD2">
      <w:pPr>
        <w:autoSpaceDE w:val="0"/>
        <w:autoSpaceDN w:val="0"/>
        <w:adjustRightInd w:val="0"/>
        <w:spacing w:after="0" w:line="240" w:lineRule="auto"/>
        <w:rPr>
          <w:rFonts w:ascii="Tahoma" w:hAnsi="Tahoma" w:cs="Times New Roman"/>
          <w:sz w:val="18"/>
          <w:szCs w:val="24"/>
        </w:rPr>
      </w:pPr>
      <w:r w:rsidRPr="00B05411">
        <w:rPr>
          <w:rFonts w:ascii="Tahoma" w:hAnsi="Tahoma" w:cs="Times New Roman"/>
          <w:b/>
          <w:bCs/>
          <w:sz w:val="18"/>
          <w:szCs w:val="24"/>
        </w:rPr>
        <w:t>486</w:t>
      </w:r>
      <w:proofErr w:type="gramStart"/>
      <w:r w:rsidRPr="00B05411">
        <w:rPr>
          <w:rFonts w:ascii="Tahoma" w:hAnsi="Tahoma" w:cs="Times New Roman"/>
          <w:b/>
          <w:bCs/>
          <w:sz w:val="18"/>
          <w:szCs w:val="24"/>
        </w:rPr>
        <w:t>./</w:t>
      </w:r>
      <w:proofErr w:type="gramEnd"/>
      <w:r w:rsidRPr="00B05411">
        <w:rPr>
          <w:rFonts w:ascii="Tahoma" w:hAnsi="Tahoma" w:cs="Times New Roman"/>
          <w:b/>
          <w:bCs/>
          <w:sz w:val="18"/>
          <w:szCs w:val="24"/>
        </w:rPr>
        <w:t xml:space="preserve">586. British Fiction. </w:t>
      </w:r>
      <w:proofErr w:type="gramStart"/>
      <w:r w:rsidRPr="00B05411">
        <w:rPr>
          <w:rFonts w:ascii="Tahoma" w:hAnsi="Tahoma" w:cs="Times New Roman"/>
          <w:b/>
          <w:bCs/>
          <w:sz w:val="18"/>
          <w:szCs w:val="24"/>
        </w:rPr>
        <w:t xml:space="preserve">(3 to a maximum of 6) </w:t>
      </w:r>
      <w:proofErr w:type="spellStart"/>
      <w:r w:rsidRPr="00B05411">
        <w:rPr>
          <w:rFonts w:ascii="Times New Roman" w:hAnsi="Times New Roman" w:cs="Times New Roman"/>
          <w:sz w:val="18"/>
          <w:szCs w:val="24"/>
        </w:rPr>
        <w:t>Δ</w:t>
      </w:r>
      <w:r w:rsidRPr="00B05411">
        <w:rPr>
          <w:rFonts w:ascii="Tahoma" w:hAnsi="Tahoma" w:cs="Times New Roman"/>
          <w:sz w:val="18"/>
          <w:szCs w:val="24"/>
        </w:rPr>
        <w:t>Studies</w:t>
      </w:r>
      <w:proofErr w:type="spellEnd"/>
      <w:r w:rsidRPr="00B05411">
        <w:rPr>
          <w:rFonts w:ascii="Tahoma" w:hAnsi="Tahoma" w:cs="Times New Roman"/>
          <w:sz w:val="18"/>
          <w:szCs w:val="24"/>
        </w:rPr>
        <w:t xml:space="preserve"> in the literary and cultural emergence and </w:t>
      </w:r>
      <w:proofErr w:type="spellStart"/>
      <w:r w:rsidRPr="00B05411">
        <w:rPr>
          <w:rFonts w:ascii="Tahoma" w:hAnsi="Tahoma" w:cs="Times New Roman"/>
          <w:sz w:val="18"/>
          <w:szCs w:val="24"/>
        </w:rPr>
        <w:t>formationof</w:t>
      </w:r>
      <w:proofErr w:type="spellEnd"/>
      <w:r w:rsidRPr="00B05411">
        <w:rPr>
          <w:rFonts w:ascii="Tahoma" w:hAnsi="Tahoma" w:cs="Times New Roman"/>
          <w:sz w:val="18"/>
          <w:szCs w:val="24"/>
        </w:rPr>
        <w:t xml:space="preserve"> fiction as a genre in English.</w:t>
      </w:r>
      <w:proofErr w:type="gramEnd"/>
      <w:r w:rsidRPr="00B05411">
        <w:rPr>
          <w:rFonts w:ascii="Tahoma" w:hAnsi="Tahoma" w:cs="Times New Roman"/>
          <w:sz w:val="18"/>
          <w:szCs w:val="24"/>
        </w:rPr>
        <w:t xml:space="preserve"> Course content varies; </w:t>
      </w:r>
      <w:proofErr w:type="spellStart"/>
      <w:r w:rsidRPr="00B05411">
        <w:rPr>
          <w:rFonts w:ascii="Tahoma" w:hAnsi="Tahoma" w:cs="Times New Roman"/>
          <w:sz w:val="18"/>
          <w:szCs w:val="24"/>
        </w:rPr>
        <w:t>recenttopics</w:t>
      </w:r>
      <w:proofErr w:type="spellEnd"/>
      <w:r w:rsidRPr="00B05411">
        <w:rPr>
          <w:rFonts w:ascii="Tahoma" w:hAnsi="Tahoma" w:cs="Times New Roman"/>
          <w:sz w:val="18"/>
          <w:szCs w:val="24"/>
        </w:rPr>
        <w:t xml:space="preserve"> include The Early English Novel; The 18th-CenturyComic Novel; and Race, Class and Gender in the 19th-Century Novel.</w:t>
      </w:r>
    </w:p>
    <w:p w14:paraId="3D7ED222" w14:textId="77777777" w:rsidR="00375AD2" w:rsidRPr="00B05411" w:rsidRDefault="00375AD2" w:rsidP="00115F8E">
      <w:pPr>
        <w:autoSpaceDE w:val="0"/>
        <w:autoSpaceDN w:val="0"/>
        <w:adjustRightInd w:val="0"/>
        <w:spacing w:after="0" w:line="240" w:lineRule="auto"/>
        <w:rPr>
          <w:rFonts w:ascii="Tahoma" w:hAnsi="Tahoma" w:cs="Times New Roman"/>
          <w:b/>
          <w:bCs/>
          <w:sz w:val="18"/>
          <w:szCs w:val="24"/>
          <w:u w:val="single"/>
        </w:rPr>
      </w:pPr>
    </w:p>
    <w:p w14:paraId="45503479" w14:textId="77777777" w:rsidR="00115F8E" w:rsidRPr="00B05411" w:rsidRDefault="00115F8E" w:rsidP="00115F8E">
      <w:pPr>
        <w:autoSpaceDE w:val="0"/>
        <w:autoSpaceDN w:val="0"/>
        <w:adjustRightInd w:val="0"/>
        <w:spacing w:after="0" w:line="240" w:lineRule="auto"/>
        <w:rPr>
          <w:rFonts w:ascii="Tahoma" w:hAnsi="Tahoma" w:cs="Times New Roman"/>
          <w:b/>
          <w:bCs/>
          <w:sz w:val="18"/>
          <w:szCs w:val="24"/>
          <w:u w:val="single"/>
        </w:rPr>
      </w:pPr>
      <w:r w:rsidRPr="00B05411">
        <w:rPr>
          <w:rFonts w:ascii="Tahoma" w:hAnsi="Tahoma" w:cs="Times New Roman"/>
          <w:b/>
          <w:bCs/>
          <w:sz w:val="18"/>
          <w:szCs w:val="24"/>
          <w:u w:val="single"/>
        </w:rPr>
        <w:t>Health, Medicine and Human Values (HMHV)</w:t>
      </w:r>
    </w:p>
    <w:p w14:paraId="30F9E2CB" w14:textId="77777777" w:rsidR="00115F8E" w:rsidRPr="00B05411" w:rsidRDefault="00115F8E" w:rsidP="00115F8E">
      <w:pPr>
        <w:autoSpaceDE w:val="0"/>
        <w:autoSpaceDN w:val="0"/>
        <w:adjustRightInd w:val="0"/>
        <w:spacing w:after="0" w:line="240" w:lineRule="auto"/>
        <w:rPr>
          <w:rFonts w:ascii="Tahoma" w:hAnsi="Tahoma" w:cs="Times New Roman"/>
          <w:b/>
          <w:bCs/>
          <w:sz w:val="18"/>
          <w:szCs w:val="24"/>
        </w:rPr>
      </w:pPr>
    </w:p>
    <w:p w14:paraId="7D7E619B" w14:textId="77777777" w:rsidR="00115F8E" w:rsidRPr="00B05411" w:rsidRDefault="00115F8E" w:rsidP="00115F8E">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310. Health and Cultural Diversity. (</w:t>
      </w:r>
      <w:proofErr w:type="gramStart"/>
      <w:r w:rsidRPr="00B05411">
        <w:rPr>
          <w:rFonts w:ascii="Tahoma" w:hAnsi="Tahoma" w:cs="Times New Roman"/>
          <w:b/>
          <w:bCs/>
          <w:sz w:val="18"/>
          <w:szCs w:val="24"/>
        </w:rPr>
        <w:t>3)</w:t>
      </w:r>
      <w:proofErr w:type="gramEnd"/>
      <w:r w:rsidRPr="00B05411">
        <w:rPr>
          <w:rFonts w:ascii="Tahoma" w:hAnsi="Tahoma" w:cs="Times New Roman"/>
          <w:sz w:val="18"/>
          <w:szCs w:val="24"/>
        </w:rPr>
        <w:t xml:space="preserve">Seminar exploring cultural variables that affect the </w:t>
      </w:r>
      <w:proofErr w:type="spellStart"/>
      <w:r w:rsidRPr="00B05411">
        <w:rPr>
          <w:rFonts w:ascii="Tahoma" w:hAnsi="Tahoma" w:cs="Times New Roman"/>
          <w:sz w:val="18"/>
          <w:szCs w:val="24"/>
        </w:rPr>
        <w:t>experienceand</w:t>
      </w:r>
      <w:proofErr w:type="spellEnd"/>
      <w:r w:rsidRPr="00B05411">
        <w:rPr>
          <w:rFonts w:ascii="Tahoma" w:hAnsi="Tahoma" w:cs="Times New Roman"/>
          <w:sz w:val="18"/>
          <w:szCs w:val="24"/>
        </w:rPr>
        <w:t xml:space="preserve"> practice of health and health care: how </w:t>
      </w:r>
      <w:proofErr w:type="spellStart"/>
      <w:r w:rsidRPr="00B05411">
        <w:rPr>
          <w:rFonts w:ascii="Tahoma" w:hAnsi="Tahoma" w:cs="Times New Roman"/>
          <w:sz w:val="18"/>
          <w:szCs w:val="24"/>
        </w:rPr>
        <w:t>culture</w:t>
      </w:r>
      <w:proofErr w:type="gramStart"/>
      <w:r w:rsidRPr="00B05411">
        <w:rPr>
          <w:rFonts w:ascii="Tahoma" w:hAnsi="Tahoma" w:cs="Times New Roman"/>
          <w:sz w:val="18"/>
          <w:szCs w:val="24"/>
        </w:rPr>
        <w:t>,ethnicity</w:t>
      </w:r>
      <w:proofErr w:type="spellEnd"/>
      <w:proofErr w:type="gramEnd"/>
      <w:r w:rsidRPr="00B05411">
        <w:rPr>
          <w:rFonts w:ascii="Tahoma" w:hAnsi="Tahoma" w:cs="Times New Roman"/>
          <w:sz w:val="18"/>
          <w:szCs w:val="24"/>
        </w:rPr>
        <w:t xml:space="preserve">, race, and gender inform ideas of health and </w:t>
      </w:r>
      <w:proofErr w:type="spellStart"/>
      <w:r w:rsidRPr="00B05411">
        <w:rPr>
          <w:rFonts w:ascii="Tahoma" w:hAnsi="Tahoma" w:cs="Times New Roman"/>
          <w:sz w:val="18"/>
          <w:szCs w:val="24"/>
        </w:rPr>
        <w:t>illness,death</w:t>
      </w:r>
      <w:proofErr w:type="spellEnd"/>
      <w:r w:rsidRPr="00B05411">
        <w:rPr>
          <w:rFonts w:ascii="Tahoma" w:hAnsi="Tahoma" w:cs="Times New Roman"/>
          <w:sz w:val="18"/>
          <w:szCs w:val="24"/>
        </w:rPr>
        <w:t xml:space="preserve"> and dying, and the patient-physician </w:t>
      </w:r>
      <w:proofErr w:type="spellStart"/>
      <w:r w:rsidRPr="00B05411">
        <w:rPr>
          <w:rFonts w:ascii="Tahoma" w:hAnsi="Tahoma" w:cs="Times New Roman"/>
          <w:sz w:val="18"/>
          <w:szCs w:val="24"/>
        </w:rPr>
        <w:t>relationship.Restriction</w:t>
      </w:r>
      <w:proofErr w:type="spellEnd"/>
      <w:r w:rsidRPr="00B05411">
        <w:rPr>
          <w:rFonts w:ascii="Tahoma" w:hAnsi="Tahoma" w:cs="Times New Roman"/>
          <w:sz w:val="18"/>
          <w:szCs w:val="24"/>
        </w:rPr>
        <w:t>: Students enrolled in the HMHV program.</w:t>
      </w:r>
    </w:p>
    <w:p w14:paraId="74736BAB" w14:textId="77777777" w:rsidR="00115F8E" w:rsidRPr="00B05411" w:rsidRDefault="00115F8E" w:rsidP="00115F8E">
      <w:pPr>
        <w:autoSpaceDE w:val="0"/>
        <w:autoSpaceDN w:val="0"/>
        <w:adjustRightInd w:val="0"/>
        <w:spacing w:after="0" w:line="240" w:lineRule="auto"/>
        <w:rPr>
          <w:rFonts w:ascii="Tahoma" w:hAnsi="Tahoma" w:cs="Times New Roman"/>
          <w:sz w:val="18"/>
          <w:szCs w:val="24"/>
        </w:rPr>
      </w:pPr>
    </w:p>
    <w:p w14:paraId="0AF682C6" w14:textId="77777777" w:rsidR="00115F8E" w:rsidRPr="00B05411" w:rsidRDefault="00115F8E" w:rsidP="00115F8E">
      <w:pPr>
        <w:autoSpaceDE w:val="0"/>
        <w:autoSpaceDN w:val="0"/>
        <w:adjustRightInd w:val="0"/>
        <w:spacing w:after="0" w:line="240" w:lineRule="auto"/>
        <w:rPr>
          <w:rFonts w:ascii="Tahoma" w:hAnsi="Tahoma" w:cs="Times New Roman"/>
          <w:b/>
          <w:bCs/>
          <w:sz w:val="18"/>
          <w:szCs w:val="24"/>
          <w:u w:val="single"/>
        </w:rPr>
      </w:pPr>
      <w:r w:rsidRPr="00B05411">
        <w:rPr>
          <w:rFonts w:ascii="Tahoma" w:hAnsi="Tahoma" w:cs="Times New Roman"/>
          <w:b/>
          <w:bCs/>
          <w:sz w:val="18"/>
          <w:szCs w:val="24"/>
          <w:u w:val="single"/>
        </w:rPr>
        <w:t>History</w:t>
      </w:r>
    </w:p>
    <w:p w14:paraId="2E039EF4" w14:textId="77777777" w:rsidR="00115F8E" w:rsidRPr="00B05411" w:rsidRDefault="00115F8E" w:rsidP="00115F8E">
      <w:pPr>
        <w:autoSpaceDE w:val="0"/>
        <w:autoSpaceDN w:val="0"/>
        <w:adjustRightInd w:val="0"/>
        <w:spacing w:after="0" w:line="240" w:lineRule="auto"/>
        <w:rPr>
          <w:rFonts w:ascii="Tahoma" w:hAnsi="Tahoma" w:cs="Times New Roman"/>
          <w:b/>
          <w:bCs/>
          <w:sz w:val="18"/>
          <w:szCs w:val="24"/>
        </w:rPr>
      </w:pPr>
    </w:p>
    <w:p w14:paraId="5BF5B2E2" w14:textId="77777777" w:rsidR="00115F8E" w:rsidRPr="00B05411" w:rsidRDefault="00115F8E" w:rsidP="00115F8E">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342</w:t>
      </w:r>
      <w:proofErr w:type="gramStart"/>
      <w:r w:rsidRPr="00B05411">
        <w:rPr>
          <w:rFonts w:ascii="Tahoma" w:hAnsi="Tahoma" w:cs="Times New Roman"/>
          <w:b/>
          <w:bCs/>
          <w:sz w:val="18"/>
          <w:szCs w:val="24"/>
        </w:rPr>
        <w:t>./</w:t>
      </w:r>
      <w:proofErr w:type="gramEnd"/>
      <w:r w:rsidRPr="00B05411">
        <w:rPr>
          <w:rFonts w:ascii="Tahoma" w:hAnsi="Tahoma" w:cs="Times New Roman"/>
          <w:b/>
          <w:bCs/>
          <w:sz w:val="18"/>
          <w:szCs w:val="24"/>
        </w:rPr>
        <w:t xml:space="preserve">542. </w:t>
      </w:r>
      <w:proofErr w:type="gramStart"/>
      <w:r w:rsidRPr="00B05411">
        <w:rPr>
          <w:rFonts w:ascii="Tahoma" w:hAnsi="Tahoma" w:cs="Times New Roman"/>
          <w:b/>
          <w:bCs/>
          <w:sz w:val="18"/>
          <w:szCs w:val="24"/>
        </w:rPr>
        <w:t>Constitutional History of the United States to1877.</w:t>
      </w:r>
      <w:proofErr w:type="gramEnd"/>
      <w:r w:rsidRPr="00B05411">
        <w:rPr>
          <w:rFonts w:ascii="Tahoma" w:hAnsi="Tahoma" w:cs="Times New Roman"/>
          <w:b/>
          <w:bCs/>
          <w:sz w:val="18"/>
          <w:szCs w:val="24"/>
        </w:rPr>
        <w:t xml:space="preserve"> (3) </w:t>
      </w:r>
      <w:proofErr w:type="spellStart"/>
      <w:r w:rsidRPr="00B05411">
        <w:rPr>
          <w:rFonts w:ascii="Tahoma" w:hAnsi="Tahoma" w:cs="Times New Roman"/>
          <w:sz w:val="18"/>
          <w:szCs w:val="24"/>
        </w:rPr>
        <w:t>YazawaThe</w:t>
      </w:r>
      <w:proofErr w:type="spellEnd"/>
      <w:r w:rsidRPr="00B05411">
        <w:rPr>
          <w:rFonts w:ascii="Tahoma" w:hAnsi="Tahoma" w:cs="Times New Roman"/>
          <w:sz w:val="18"/>
          <w:szCs w:val="24"/>
        </w:rPr>
        <w:t xml:space="preserve"> American Constitution from English origins through </w:t>
      </w:r>
      <w:proofErr w:type="spellStart"/>
      <w:r w:rsidRPr="00B05411">
        <w:rPr>
          <w:rFonts w:ascii="Tahoma" w:hAnsi="Tahoma" w:cs="Times New Roman"/>
          <w:sz w:val="18"/>
          <w:szCs w:val="24"/>
        </w:rPr>
        <w:t>theCivil</w:t>
      </w:r>
      <w:proofErr w:type="spellEnd"/>
      <w:r w:rsidRPr="00B05411">
        <w:rPr>
          <w:rFonts w:ascii="Tahoma" w:hAnsi="Tahoma" w:cs="Times New Roman"/>
          <w:sz w:val="18"/>
          <w:szCs w:val="24"/>
        </w:rPr>
        <w:t xml:space="preserve"> War and Reconstruction. </w:t>
      </w:r>
      <w:proofErr w:type="gramStart"/>
      <w:r w:rsidRPr="00B05411">
        <w:rPr>
          <w:rFonts w:ascii="Tahoma" w:hAnsi="Tahoma" w:cs="Times New Roman"/>
          <w:sz w:val="18"/>
          <w:szCs w:val="24"/>
        </w:rPr>
        <w:t xml:space="preserve">The continuing effort to </w:t>
      </w:r>
      <w:proofErr w:type="spellStart"/>
      <w:r w:rsidRPr="00B05411">
        <w:rPr>
          <w:rFonts w:ascii="Tahoma" w:hAnsi="Tahoma" w:cs="Times New Roman"/>
          <w:sz w:val="18"/>
          <w:szCs w:val="24"/>
        </w:rPr>
        <w:t>fashiona</w:t>
      </w:r>
      <w:proofErr w:type="spellEnd"/>
      <w:r w:rsidRPr="00B05411">
        <w:rPr>
          <w:rFonts w:ascii="Tahoma" w:hAnsi="Tahoma" w:cs="Times New Roman"/>
          <w:sz w:val="18"/>
          <w:szCs w:val="24"/>
        </w:rPr>
        <w:t xml:space="preserve"> frame of government broad enough to embrace </w:t>
      </w:r>
      <w:proofErr w:type="spellStart"/>
      <w:r w:rsidRPr="00B05411">
        <w:rPr>
          <w:rFonts w:ascii="Tahoma" w:hAnsi="Tahoma" w:cs="Times New Roman"/>
          <w:sz w:val="18"/>
          <w:szCs w:val="24"/>
        </w:rPr>
        <w:t>diversepeoples</w:t>
      </w:r>
      <w:proofErr w:type="spellEnd"/>
      <w:r w:rsidRPr="00B05411">
        <w:rPr>
          <w:rFonts w:ascii="Tahoma" w:hAnsi="Tahoma" w:cs="Times New Roman"/>
          <w:sz w:val="18"/>
          <w:szCs w:val="24"/>
        </w:rPr>
        <w:t xml:space="preserve"> of different races, religious, national origins </w:t>
      </w:r>
      <w:proofErr w:type="spellStart"/>
      <w:r w:rsidRPr="00B05411">
        <w:rPr>
          <w:rFonts w:ascii="Tahoma" w:hAnsi="Tahoma" w:cs="Times New Roman"/>
          <w:sz w:val="18"/>
          <w:szCs w:val="24"/>
        </w:rPr>
        <w:t>andvalue</w:t>
      </w:r>
      <w:proofErr w:type="spellEnd"/>
      <w:r w:rsidRPr="00B05411">
        <w:rPr>
          <w:rFonts w:ascii="Tahoma" w:hAnsi="Tahoma" w:cs="Times New Roman"/>
          <w:sz w:val="18"/>
          <w:szCs w:val="24"/>
        </w:rPr>
        <w:t xml:space="preserve"> systems.</w:t>
      </w:r>
      <w:proofErr w:type="gramEnd"/>
    </w:p>
    <w:p w14:paraId="7BDC6370" w14:textId="77777777" w:rsidR="00115F8E" w:rsidRPr="00B05411" w:rsidRDefault="00115F8E" w:rsidP="00115F8E">
      <w:pPr>
        <w:autoSpaceDE w:val="0"/>
        <w:autoSpaceDN w:val="0"/>
        <w:adjustRightInd w:val="0"/>
        <w:spacing w:after="0" w:line="240" w:lineRule="auto"/>
        <w:rPr>
          <w:rFonts w:ascii="Tahoma" w:hAnsi="Tahoma" w:cs="Times New Roman"/>
          <w:sz w:val="18"/>
          <w:szCs w:val="24"/>
        </w:rPr>
      </w:pPr>
    </w:p>
    <w:p w14:paraId="50DFA9A3" w14:textId="77777777" w:rsidR="00115F8E" w:rsidRPr="00B05411" w:rsidRDefault="00115F8E" w:rsidP="00115F8E">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440</w:t>
      </w:r>
      <w:proofErr w:type="gramStart"/>
      <w:r w:rsidRPr="00B05411">
        <w:rPr>
          <w:rFonts w:ascii="Tahoma" w:hAnsi="Tahoma" w:cs="Times New Roman"/>
          <w:b/>
          <w:bCs/>
          <w:sz w:val="18"/>
          <w:szCs w:val="24"/>
        </w:rPr>
        <w:t>./</w:t>
      </w:r>
      <w:proofErr w:type="gramEnd"/>
      <w:r w:rsidRPr="00B05411">
        <w:rPr>
          <w:rFonts w:ascii="Tahoma" w:hAnsi="Tahoma" w:cs="Times New Roman"/>
          <w:b/>
          <w:bCs/>
          <w:sz w:val="18"/>
          <w:szCs w:val="24"/>
        </w:rPr>
        <w:t>640. Atomic America. (</w:t>
      </w:r>
      <w:proofErr w:type="gramStart"/>
      <w:r w:rsidRPr="00B05411">
        <w:rPr>
          <w:rFonts w:ascii="Tahoma" w:hAnsi="Tahoma" w:cs="Times New Roman"/>
          <w:b/>
          <w:bCs/>
          <w:sz w:val="18"/>
          <w:szCs w:val="24"/>
        </w:rPr>
        <w:t>3)</w:t>
      </w:r>
      <w:r w:rsidRPr="00B05411">
        <w:rPr>
          <w:rFonts w:ascii="Tahoma" w:hAnsi="Tahoma" w:cs="Times New Roman"/>
          <w:sz w:val="18"/>
          <w:szCs w:val="24"/>
        </w:rPr>
        <w:t xml:space="preserve">The history of atomic America in the 20th century, with </w:t>
      </w:r>
      <w:proofErr w:type="spellStart"/>
      <w:r w:rsidRPr="00B05411">
        <w:rPr>
          <w:rFonts w:ascii="Tahoma" w:hAnsi="Tahoma" w:cs="Times New Roman"/>
          <w:sz w:val="18"/>
          <w:szCs w:val="24"/>
        </w:rPr>
        <w:t>focuson</w:t>
      </w:r>
      <w:proofErr w:type="spellEnd"/>
      <w:r w:rsidRPr="00B05411">
        <w:rPr>
          <w:rFonts w:ascii="Tahoma" w:hAnsi="Tahoma" w:cs="Times New Roman"/>
          <w:sz w:val="18"/>
          <w:szCs w:val="24"/>
        </w:rPr>
        <w:t xml:space="preserve"> the political, social and cultural dimensions of the </w:t>
      </w:r>
      <w:proofErr w:type="spellStart"/>
      <w:r w:rsidRPr="00B05411">
        <w:rPr>
          <w:rFonts w:ascii="Tahoma" w:hAnsi="Tahoma" w:cs="Times New Roman"/>
          <w:sz w:val="18"/>
          <w:szCs w:val="24"/>
        </w:rPr>
        <w:t>nucleararms</w:t>
      </w:r>
      <w:proofErr w:type="spellEnd"/>
      <w:r w:rsidRPr="00B05411">
        <w:rPr>
          <w:rFonts w:ascii="Tahoma" w:hAnsi="Tahoma" w:cs="Times New Roman"/>
          <w:sz w:val="18"/>
          <w:szCs w:val="24"/>
        </w:rPr>
        <w:t xml:space="preserve"> race; the controversy over nuclear energy; and </w:t>
      </w:r>
      <w:proofErr w:type="spellStart"/>
      <w:r w:rsidRPr="00B05411">
        <w:rPr>
          <w:rFonts w:ascii="Tahoma" w:hAnsi="Tahoma" w:cs="Times New Roman"/>
          <w:sz w:val="18"/>
          <w:szCs w:val="24"/>
        </w:rPr>
        <w:t>thespecter</w:t>
      </w:r>
      <w:proofErr w:type="spellEnd"/>
      <w:r w:rsidRPr="00B05411">
        <w:rPr>
          <w:rFonts w:ascii="Tahoma" w:hAnsi="Tahoma" w:cs="Times New Roman"/>
          <w:sz w:val="18"/>
          <w:szCs w:val="24"/>
        </w:rPr>
        <w:t xml:space="preserve"> of nuclear terrorism.</w:t>
      </w:r>
      <w:proofErr w:type="gramEnd"/>
    </w:p>
    <w:p w14:paraId="2F7BA610" w14:textId="77777777" w:rsidR="00665CD0" w:rsidRPr="00B05411" w:rsidRDefault="00665CD0" w:rsidP="00395744">
      <w:pPr>
        <w:autoSpaceDE w:val="0"/>
        <w:autoSpaceDN w:val="0"/>
        <w:adjustRightInd w:val="0"/>
        <w:spacing w:after="0" w:line="240" w:lineRule="auto"/>
        <w:rPr>
          <w:rFonts w:ascii="Tahoma" w:hAnsi="Tahoma" w:cs="Times New Roman"/>
          <w:b/>
          <w:bCs/>
          <w:sz w:val="18"/>
          <w:szCs w:val="24"/>
        </w:rPr>
      </w:pPr>
    </w:p>
    <w:p w14:paraId="359E711B" w14:textId="77777777" w:rsidR="00395744" w:rsidRPr="00B05411" w:rsidRDefault="00395744" w:rsidP="00395744">
      <w:pPr>
        <w:autoSpaceDE w:val="0"/>
        <w:autoSpaceDN w:val="0"/>
        <w:adjustRightInd w:val="0"/>
        <w:spacing w:after="0" w:line="240" w:lineRule="auto"/>
        <w:rPr>
          <w:rFonts w:ascii="Tahoma" w:hAnsi="Tahoma" w:cs="Times New Roman"/>
          <w:sz w:val="18"/>
          <w:szCs w:val="24"/>
        </w:rPr>
      </w:pPr>
      <w:r w:rsidRPr="00B05411">
        <w:rPr>
          <w:rFonts w:ascii="Tahoma" w:hAnsi="Tahoma" w:cs="Times New Roman"/>
          <w:b/>
          <w:bCs/>
          <w:sz w:val="18"/>
          <w:szCs w:val="24"/>
        </w:rPr>
        <w:t>300</w:t>
      </w:r>
      <w:proofErr w:type="gramStart"/>
      <w:r w:rsidRPr="00B05411">
        <w:rPr>
          <w:rFonts w:ascii="Tahoma" w:hAnsi="Tahoma" w:cs="Times New Roman"/>
          <w:b/>
          <w:bCs/>
          <w:sz w:val="18"/>
          <w:szCs w:val="24"/>
        </w:rPr>
        <w:t>./</w:t>
      </w:r>
      <w:proofErr w:type="gramEnd"/>
      <w:r w:rsidRPr="00B05411">
        <w:rPr>
          <w:rFonts w:ascii="Tahoma" w:hAnsi="Tahoma" w:cs="Times New Roman"/>
          <w:b/>
          <w:bCs/>
          <w:sz w:val="18"/>
          <w:szCs w:val="24"/>
        </w:rPr>
        <w:t xml:space="preserve">500. </w:t>
      </w:r>
      <w:proofErr w:type="gramStart"/>
      <w:r w:rsidRPr="00B05411">
        <w:rPr>
          <w:rFonts w:ascii="Tahoma" w:hAnsi="Tahoma" w:cs="Times New Roman"/>
          <w:b/>
          <w:bCs/>
          <w:sz w:val="18"/>
          <w:szCs w:val="24"/>
        </w:rPr>
        <w:t>Studies in History.</w:t>
      </w:r>
      <w:proofErr w:type="gramEnd"/>
      <w:r w:rsidRPr="00B05411">
        <w:rPr>
          <w:rFonts w:ascii="Tahoma" w:hAnsi="Tahoma" w:cs="Times New Roman"/>
          <w:b/>
          <w:bCs/>
          <w:sz w:val="18"/>
          <w:szCs w:val="24"/>
        </w:rPr>
        <w:t xml:space="preserve"> (1-3, no limit) </w:t>
      </w:r>
      <w:proofErr w:type="spellStart"/>
      <w:r w:rsidRPr="00B05411">
        <w:rPr>
          <w:rFonts w:ascii="Times New Roman" w:hAnsi="Times New Roman" w:cs="Times New Roman"/>
          <w:sz w:val="18"/>
          <w:szCs w:val="24"/>
        </w:rPr>
        <w:t>Δ</w:t>
      </w:r>
      <w:r w:rsidRPr="00B05411">
        <w:rPr>
          <w:rFonts w:ascii="Tahoma" w:hAnsi="Tahoma" w:cs="Times New Roman"/>
          <w:sz w:val="18"/>
          <w:szCs w:val="24"/>
        </w:rPr>
        <w:t>Will</w:t>
      </w:r>
      <w:proofErr w:type="spellEnd"/>
      <w:r w:rsidRPr="00B05411">
        <w:rPr>
          <w:rFonts w:ascii="Tahoma" w:hAnsi="Tahoma" w:cs="Times New Roman"/>
          <w:sz w:val="18"/>
          <w:szCs w:val="24"/>
        </w:rPr>
        <w:t xml:space="preserve"> vary from instructor to instructor, but will be an in-</w:t>
      </w:r>
      <w:proofErr w:type="spellStart"/>
      <w:r w:rsidRPr="00B05411">
        <w:rPr>
          <w:rFonts w:ascii="Tahoma" w:hAnsi="Tahoma" w:cs="Times New Roman"/>
          <w:sz w:val="18"/>
          <w:szCs w:val="24"/>
        </w:rPr>
        <w:t>depthanalysis</w:t>
      </w:r>
      <w:proofErr w:type="spellEnd"/>
      <w:r w:rsidRPr="00B05411">
        <w:rPr>
          <w:rFonts w:ascii="Tahoma" w:hAnsi="Tahoma" w:cs="Times New Roman"/>
          <w:sz w:val="18"/>
          <w:szCs w:val="24"/>
        </w:rPr>
        <w:t xml:space="preserve"> of specific historical problems. For course </w:t>
      </w:r>
      <w:proofErr w:type="spellStart"/>
      <w:r w:rsidRPr="00B05411">
        <w:rPr>
          <w:rFonts w:ascii="Tahoma" w:hAnsi="Tahoma" w:cs="Times New Roman"/>
          <w:sz w:val="18"/>
          <w:szCs w:val="24"/>
        </w:rPr>
        <w:t>content</w:t>
      </w:r>
      <w:proofErr w:type="gramStart"/>
      <w:r w:rsidRPr="00B05411">
        <w:rPr>
          <w:rFonts w:ascii="Tahoma" w:hAnsi="Tahoma" w:cs="Times New Roman"/>
          <w:sz w:val="18"/>
          <w:szCs w:val="24"/>
        </w:rPr>
        <w:t>,consult</w:t>
      </w:r>
      <w:proofErr w:type="spellEnd"/>
      <w:proofErr w:type="gramEnd"/>
      <w:r w:rsidRPr="00B05411">
        <w:rPr>
          <w:rFonts w:ascii="Tahoma" w:hAnsi="Tahoma" w:cs="Times New Roman"/>
          <w:sz w:val="18"/>
          <w:szCs w:val="24"/>
        </w:rPr>
        <w:t xml:space="preserve"> </w:t>
      </w:r>
      <w:r w:rsidRPr="00B05411">
        <w:rPr>
          <w:rFonts w:ascii="Tahoma" w:hAnsi="Tahoma" w:cs="Times New Roman"/>
          <w:i/>
          <w:iCs/>
          <w:sz w:val="18"/>
          <w:szCs w:val="24"/>
        </w:rPr>
        <w:t>Schedule of Classes</w:t>
      </w:r>
      <w:r w:rsidRPr="00B05411">
        <w:rPr>
          <w:rFonts w:ascii="Tahoma" w:hAnsi="Tahoma" w:cs="Times New Roman"/>
          <w:sz w:val="18"/>
          <w:szCs w:val="24"/>
        </w:rPr>
        <w:t>.</w:t>
      </w:r>
    </w:p>
    <w:p w14:paraId="1A65E29E" w14:textId="77777777" w:rsidR="00665CD0" w:rsidRPr="00B05411" w:rsidRDefault="00665CD0" w:rsidP="00395744">
      <w:pPr>
        <w:autoSpaceDE w:val="0"/>
        <w:autoSpaceDN w:val="0"/>
        <w:adjustRightInd w:val="0"/>
        <w:spacing w:after="0" w:line="240" w:lineRule="auto"/>
        <w:rPr>
          <w:rFonts w:ascii="Tahoma" w:hAnsi="Tahoma" w:cs="Times New Roman"/>
          <w:b/>
          <w:bCs/>
          <w:sz w:val="18"/>
          <w:szCs w:val="24"/>
        </w:rPr>
      </w:pPr>
    </w:p>
    <w:p w14:paraId="51B377A7" w14:textId="77777777" w:rsidR="00395744" w:rsidRPr="00B05411" w:rsidRDefault="00395744" w:rsidP="00395744">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370</w:t>
      </w:r>
      <w:proofErr w:type="gramStart"/>
      <w:r w:rsidRPr="00B05411">
        <w:rPr>
          <w:rFonts w:ascii="Tahoma" w:hAnsi="Tahoma" w:cs="Times New Roman"/>
          <w:b/>
          <w:bCs/>
          <w:sz w:val="18"/>
          <w:szCs w:val="24"/>
        </w:rPr>
        <w:t>./</w:t>
      </w:r>
      <w:proofErr w:type="gramEnd"/>
      <w:r w:rsidRPr="00B05411">
        <w:rPr>
          <w:rFonts w:ascii="Tahoma" w:hAnsi="Tahoma" w:cs="Times New Roman"/>
          <w:b/>
          <w:bCs/>
          <w:sz w:val="18"/>
          <w:szCs w:val="24"/>
        </w:rPr>
        <w:t xml:space="preserve">570. Inca Empire to Spanish Colony: </w:t>
      </w:r>
      <w:proofErr w:type="spellStart"/>
      <w:r w:rsidRPr="00B05411">
        <w:rPr>
          <w:rFonts w:ascii="Tahoma" w:hAnsi="Tahoma" w:cs="Times New Roman"/>
          <w:b/>
          <w:bCs/>
          <w:sz w:val="18"/>
          <w:szCs w:val="24"/>
        </w:rPr>
        <w:t>SpanishSouth</w:t>
      </w:r>
      <w:proofErr w:type="spellEnd"/>
      <w:r w:rsidRPr="00B05411">
        <w:rPr>
          <w:rFonts w:ascii="Tahoma" w:hAnsi="Tahoma" w:cs="Times New Roman"/>
          <w:b/>
          <w:bCs/>
          <w:sz w:val="18"/>
          <w:szCs w:val="24"/>
        </w:rPr>
        <w:t xml:space="preserve"> America to 1824. (3) </w:t>
      </w:r>
      <w:proofErr w:type="spellStart"/>
      <w:r w:rsidRPr="00B05411">
        <w:rPr>
          <w:rFonts w:ascii="Tahoma" w:hAnsi="Tahoma" w:cs="Times New Roman"/>
          <w:sz w:val="18"/>
          <w:szCs w:val="24"/>
        </w:rPr>
        <w:t>GaudermanThe</w:t>
      </w:r>
      <w:proofErr w:type="spellEnd"/>
      <w:r w:rsidRPr="00B05411">
        <w:rPr>
          <w:rFonts w:ascii="Tahoma" w:hAnsi="Tahoma" w:cs="Times New Roman"/>
          <w:sz w:val="18"/>
          <w:szCs w:val="24"/>
        </w:rPr>
        <w:t xml:space="preserve"> native cultures in pre-Conquest times; the </w:t>
      </w:r>
      <w:proofErr w:type="spellStart"/>
      <w:r w:rsidRPr="00B05411">
        <w:rPr>
          <w:rFonts w:ascii="Tahoma" w:hAnsi="Tahoma" w:cs="Times New Roman"/>
          <w:sz w:val="18"/>
          <w:szCs w:val="24"/>
        </w:rPr>
        <w:t>conquestof</w:t>
      </w:r>
      <w:proofErr w:type="spellEnd"/>
      <w:r w:rsidRPr="00B05411">
        <w:rPr>
          <w:rFonts w:ascii="Tahoma" w:hAnsi="Tahoma" w:cs="Times New Roman"/>
          <w:sz w:val="18"/>
          <w:szCs w:val="24"/>
        </w:rPr>
        <w:t xml:space="preserve"> the Incas and the colonial settlement of the </w:t>
      </w:r>
      <w:proofErr w:type="spellStart"/>
      <w:r w:rsidRPr="00B05411">
        <w:rPr>
          <w:rFonts w:ascii="Tahoma" w:hAnsi="Tahoma" w:cs="Times New Roman"/>
          <w:sz w:val="18"/>
          <w:szCs w:val="24"/>
        </w:rPr>
        <w:t>remainderof</w:t>
      </w:r>
      <w:proofErr w:type="spellEnd"/>
      <w:r w:rsidRPr="00B05411">
        <w:rPr>
          <w:rFonts w:ascii="Tahoma" w:hAnsi="Tahoma" w:cs="Times New Roman"/>
          <w:sz w:val="18"/>
          <w:szCs w:val="24"/>
        </w:rPr>
        <w:t xml:space="preserve"> Spanish South America; economic, social and </w:t>
      </w:r>
      <w:proofErr w:type="spellStart"/>
      <w:r w:rsidRPr="00B05411">
        <w:rPr>
          <w:rFonts w:ascii="Tahoma" w:hAnsi="Tahoma" w:cs="Times New Roman"/>
          <w:sz w:val="18"/>
          <w:szCs w:val="24"/>
        </w:rPr>
        <w:t>culturaldevelopments</w:t>
      </w:r>
      <w:proofErr w:type="spellEnd"/>
      <w:r w:rsidRPr="00B05411">
        <w:rPr>
          <w:rFonts w:ascii="Tahoma" w:hAnsi="Tahoma" w:cs="Times New Roman"/>
          <w:sz w:val="18"/>
          <w:szCs w:val="24"/>
        </w:rPr>
        <w:t xml:space="preserve"> of colonial times, concentrating on the </w:t>
      </w:r>
      <w:proofErr w:type="spellStart"/>
      <w:r w:rsidRPr="00B05411">
        <w:rPr>
          <w:rFonts w:ascii="Tahoma" w:hAnsi="Tahoma" w:cs="Times New Roman"/>
          <w:sz w:val="18"/>
          <w:szCs w:val="24"/>
        </w:rPr>
        <w:t>centralAndean</w:t>
      </w:r>
      <w:proofErr w:type="spellEnd"/>
      <w:r w:rsidRPr="00B05411">
        <w:rPr>
          <w:rFonts w:ascii="Tahoma" w:hAnsi="Tahoma" w:cs="Times New Roman"/>
          <w:sz w:val="18"/>
          <w:szCs w:val="24"/>
        </w:rPr>
        <w:t xml:space="preserve"> region, but with accounts of varying </w:t>
      </w:r>
      <w:proofErr w:type="spellStart"/>
      <w:r w:rsidRPr="00B05411">
        <w:rPr>
          <w:rFonts w:ascii="Tahoma" w:hAnsi="Tahoma" w:cs="Times New Roman"/>
          <w:sz w:val="18"/>
          <w:szCs w:val="24"/>
        </w:rPr>
        <w:t>developmentin</w:t>
      </w:r>
      <w:proofErr w:type="spellEnd"/>
      <w:r w:rsidRPr="00B05411">
        <w:rPr>
          <w:rFonts w:ascii="Tahoma" w:hAnsi="Tahoma" w:cs="Times New Roman"/>
          <w:sz w:val="18"/>
          <w:szCs w:val="24"/>
        </w:rPr>
        <w:t xml:space="preserve"> other areas; the origins and accomplishment of </w:t>
      </w:r>
      <w:proofErr w:type="spellStart"/>
      <w:r w:rsidRPr="00B05411">
        <w:rPr>
          <w:rFonts w:ascii="Tahoma" w:hAnsi="Tahoma" w:cs="Times New Roman"/>
          <w:sz w:val="18"/>
          <w:szCs w:val="24"/>
        </w:rPr>
        <w:t>independencein</w:t>
      </w:r>
      <w:proofErr w:type="spellEnd"/>
      <w:r w:rsidRPr="00B05411">
        <w:rPr>
          <w:rFonts w:ascii="Tahoma" w:hAnsi="Tahoma" w:cs="Times New Roman"/>
          <w:sz w:val="18"/>
          <w:szCs w:val="24"/>
        </w:rPr>
        <w:t xml:space="preserve"> the early 19th century.</w:t>
      </w:r>
    </w:p>
    <w:p w14:paraId="6D021A9B" w14:textId="77777777" w:rsidR="00395744" w:rsidRPr="00B05411" w:rsidRDefault="00395744" w:rsidP="00395744">
      <w:pPr>
        <w:autoSpaceDE w:val="0"/>
        <w:autoSpaceDN w:val="0"/>
        <w:adjustRightInd w:val="0"/>
        <w:spacing w:after="0" w:line="240" w:lineRule="auto"/>
        <w:rPr>
          <w:rFonts w:ascii="Tahoma" w:hAnsi="Tahoma" w:cs="Times New Roman"/>
          <w:sz w:val="18"/>
          <w:szCs w:val="24"/>
        </w:rPr>
      </w:pPr>
    </w:p>
    <w:p w14:paraId="04C39D74" w14:textId="77777777" w:rsidR="00375AD2" w:rsidRPr="00B05411" w:rsidRDefault="00395744" w:rsidP="00395744">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542</w:t>
      </w:r>
      <w:proofErr w:type="gramStart"/>
      <w:r w:rsidRPr="00B05411">
        <w:rPr>
          <w:rFonts w:ascii="Tahoma" w:hAnsi="Tahoma" w:cs="Times New Roman"/>
          <w:b/>
          <w:bCs/>
          <w:sz w:val="18"/>
          <w:szCs w:val="24"/>
        </w:rPr>
        <w:t>./</w:t>
      </w:r>
      <w:proofErr w:type="gramEnd"/>
      <w:r w:rsidRPr="00B05411">
        <w:rPr>
          <w:rFonts w:ascii="Tahoma" w:hAnsi="Tahoma" w:cs="Times New Roman"/>
          <w:b/>
          <w:bCs/>
          <w:sz w:val="18"/>
          <w:szCs w:val="24"/>
        </w:rPr>
        <w:t xml:space="preserve">342. </w:t>
      </w:r>
      <w:proofErr w:type="gramStart"/>
      <w:r w:rsidRPr="00B05411">
        <w:rPr>
          <w:rFonts w:ascii="Tahoma" w:hAnsi="Tahoma" w:cs="Times New Roman"/>
          <w:b/>
          <w:bCs/>
          <w:sz w:val="18"/>
          <w:szCs w:val="24"/>
        </w:rPr>
        <w:t>Constitutional History of the United States to1877.</w:t>
      </w:r>
      <w:proofErr w:type="gramEnd"/>
      <w:r w:rsidRPr="00B05411">
        <w:rPr>
          <w:rFonts w:ascii="Tahoma" w:hAnsi="Tahoma" w:cs="Times New Roman"/>
          <w:b/>
          <w:bCs/>
          <w:sz w:val="18"/>
          <w:szCs w:val="24"/>
        </w:rPr>
        <w:t xml:space="preserve"> (3) </w:t>
      </w:r>
      <w:proofErr w:type="spellStart"/>
      <w:r w:rsidRPr="00B05411">
        <w:rPr>
          <w:rFonts w:ascii="Tahoma" w:hAnsi="Tahoma" w:cs="Times New Roman"/>
          <w:sz w:val="18"/>
          <w:szCs w:val="24"/>
        </w:rPr>
        <w:t>YazawaThe</w:t>
      </w:r>
      <w:proofErr w:type="spellEnd"/>
      <w:r w:rsidRPr="00B05411">
        <w:rPr>
          <w:rFonts w:ascii="Tahoma" w:hAnsi="Tahoma" w:cs="Times New Roman"/>
          <w:sz w:val="18"/>
          <w:szCs w:val="24"/>
        </w:rPr>
        <w:t xml:space="preserve"> American Constitution from English origins through </w:t>
      </w:r>
      <w:proofErr w:type="spellStart"/>
      <w:r w:rsidRPr="00B05411">
        <w:rPr>
          <w:rFonts w:ascii="Tahoma" w:hAnsi="Tahoma" w:cs="Times New Roman"/>
          <w:sz w:val="18"/>
          <w:szCs w:val="24"/>
        </w:rPr>
        <w:t>theCivil</w:t>
      </w:r>
      <w:proofErr w:type="spellEnd"/>
      <w:r w:rsidRPr="00B05411">
        <w:rPr>
          <w:rFonts w:ascii="Tahoma" w:hAnsi="Tahoma" w:cs="Times New Roman"/>
          <w:sz w:val="18"/>
          <w:szCs w:val="24"/>
        </w:rPr>
        <w:t xml:space="preserve"> War and Reconstruction. </w:t>
      </w:r>
      <w:proofErr w:type="gramStart"/>
      <w:r w:rsidRPr="00B05411">
        <w:rPr>
          <w:rFonts w:ascii="Tahoma" w:hAnsi="Tahoma" w:cs="Times New Roman"/>
          <w:sz w:val="18"/>
          <w:szCs w:val="24"/>
        </w:rPr>
        <w:t xml:space="preserve">The continuing effort to </w:t>
      </w:r>
      <w:proofErr w:type="spellStart"/>
      <w:r w:rsidRPr="00B05411">
        <w:rPr>
          <w:rFonts w:ascii="Tahoma" w:hAnsi="Tahoma" w:cs="Times New Roman"/>
          <w:sz w:val="18"/>
          <w:szCs w:val="24"/>
        </w:rPr>
        <w:t>fashiona</w:t>
      </w:r>
      <w:proofErr w:type="spellEnd"/>
      <w:r w:rsidRPr="00B05411">
        <w:rPr>
          <w:rFonts w:ascii="Tahoma" w:hAnsi="Tahoma" w:cs="Times New Roman"/>
          <w:sz w:val="18"/>
          <w:szCs w:val="24"/>
        </w:rPr>
        <w:t xml:space="preserve"> frame of government broad enough to embrace </w:t>
      </w:r>
      <w:proofErr w:type="spellStart"/>
      <w:r w:rsidRPr="00B05411">
        <w:rPr>
          <w:rFonts w:ascii="Tahoma" w:hAnsi="Tahoma" w:cs="Times New Roman"/>
          <w:sz w:val="18"/>
          <w:szCs w:val="24"/>
        </w:rPr>
        <w:t>diversepeoples</w:t>
      </w:r>
      <w:proofErr w:type="spellEnd"/>
      <w:r w:rsidRPr="00B05411">
        <w:rPr>
          <w:rFonts w:ascii="Tahoma" w:hAnsi="Tahoma" w:cs="Times New Roman"/>
          <w:sz w:val="18"/>
          <w:szCs w:val="24"/>
        </w:rPr>
        <w:t xml:space="preserve"> of different races, religious, national origins </w:t>
      </w:r>
      <w:proofErr w:type="spellStart"/>
      <w:r w:rsidRPr="00B05411">
        <w:rPr>
          <w:rFonts w:ascii="Tahoma" w:hAnsi="Tahoma" w:cs="Times New Roman"/>
          <w:sz w:val="18"/>
          <w:szCs w:val="24"/>
        </w:rPr>
        <w:t>andvalue</w:t>
      </w:r>
      <w:proofErr w:type="spellEnd"/>
      <w:r w:rsidRPr="00B05411">
        <w:rPr>
          <w:rFonts w:ascii="Tahoma" w:hAnsi="Tahoma" w:cs="Times New Roman"/>
          <w:sz w:val="18"/>
          <w:szCs w:val="24"/>
        </w:rPr>
        <w:t xml:space="preserve"> systems.</w:t>
      </w:r>
      <w:proofErr w:type="gramEnd"/>
    </w:p>
    <w:p w14:paraId="5F7C2968" w14:textId="77777777" w:rsidR="00665CD0" w:rsidRPr="00B05411" w:rsidRDefault="00665CD0" w:rsidP="00395744">
      <w:pPr>
        <w:autoSpaceDE w:val="0"/>
        <w:autoSpaceDN w:val="0"/>
        <w:adjustRightInd w:val="0"/>
        <w:spacing w:after="0" w:line="240" w:lineRule="auto"/>
        <w:rPr>
          <w:rFonts w:ascii="Tahoma" w:hAnsi="Tahoma" w:cs="Times New Roman"/>
          <w:b/>
          <w:bCs/>
          <w:sz w:val="18"/>
          <w:szCs w:val="24"/>
        </w:rPr>
      </w:pPr>
    </w:p>
    <w:p w14:paraId="394D5273" w14:textId="77777777" w:rsidR="00665CD0" w:rsidRPr="00B05411" w:rsidRDefault="00395744" w:rsidP="000C0B2E">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650</w:t>
      </w:r>
      <w:proofErr w:type="gramStart"/>
      <w:r w:rsidRPr="00B05411">
        <w:rPr>
          <w:rFonts w:ascii="Tahoma" w:hAnsi="Tahoma" w:cs="Times New Roman"/>
          <w:b/>
          <w:bCs/>
          <w:sz w:val="18"/>
          <w:szCs w:val="24"/>
        </w:rPr>
        <w:t>./</w:t>
      </w:r>
      <w:proofErr w:type="gramEnd"/>
      <w:r w:rsidRPr="00B05411">
        <w:rPr>
          <w:rFonts w:ascii="Tahoma" w:hAnsi="Tahoma" w:cs="Times New Roman"/>
          <w:b/>
          <w:bCs/>
          <w:sz w:val="18"/>
          <w:szCs w:val="24"/>
        </w:rPr>
        <w:t>470. Labor and Working Class in Latin America</w:t>
      </w:r>
      <w:proofErr w:type="gramStart"/>
      <w:r w:rsidRPr="00B05411">
        <w:rPr>
          <w:rFonts w:ascii="Tahoma" w:hAnsi="Tahoma" w:cs="Times New Roman"/>
          <w:b/>
          <w:bCs/>
          <w:sz w:val="18"/>
          <w:szCs w:val="24"/>
        </w:rPr>
        <w:t>.(</w:t>
      </w:r>
      <w:proofErr w:type="gramEnd"/>
      <w:r w:rsidRPr="00B05411">
        <w:rPr>
          <w:rFonts w:ascii="Tahoma" w:hAnsi="Tahoma" w:cs="Times New Roman"/>
          <w:b/>
          <w:bCs/>
          <w:sz w:val="18"/>
          <w:szCs w:val="24"/>
        </w:rPr>
        <w:t xml:space="preserve">3) </w:t>
      </w:r>
      <w:proofErr w:type="spellStart"/>
      <w:r w:rsidRPr="00B05411">
        <w:rPr>
          <w:rFonts w:ascii="Tahoma" w:hAnsi="Tahoma" w:cs="Times New Roman"/>
          <w:sz w:val="18"/>
          <w:szCs w:val="24"/>
        </w:rPr>
        <w:t>HutchisonThis</w:t>
      </w:r>
      <w:proofErr w:type="spellEnd"/>
      <w:r w:rsidRPr="00B05411">
        <w:rPr>
          <w:rFonts w:ascii="Tahoma" w:hAnsi="Tahoma" w:cs="Times New Roman"/>
          <w:sz w:val="18"/>
          <w:szCs w:val="24"/>
        </w:rPr>
        <w:t xml:space="preserve"> course traces the </w:t>
      </w:r>
    </w:p>
    <w:p w14:paraId="6660CD2F" w14:textId="77777777" w:rsidR="00B05411" w:rsidRDefault="00395744" w:rsidP="00395744">
      <w:pPr>
        <w:autoSpaceDE w:val="0"/>
        <w:autoSpaceDN w:val="0"/>
        <w:adjustRightInd w:val="0"/>
        <w:spacing w:after="0" w:line="240" w:lineRule="auto"/>
        <w:rPr>
          <w:rFonts w:ascii="Tahoma" w:hAnsi="Tahoma" w:cs="Times New Roman"/>
          <w:sz w:val="18"/>
          <w:szCs w:val="24"/>
        </w:rPr>
      </w:pPr>
      <w:r w:rsidRPr="00B05411">
        <w:rPr>
          <w:rFonts w:ascii="Tahoma" w:hAnsi="Tahoma" w:cs="Times New Roman"/>
          <w:b/>
          <w:bCs/>
          <w:sz w:val="18"/>
          <w:szCs w:val="24"/>
        </w:rPr>
        <w:t>654</w:t>
      </w:r>
      <w:proofErr w:type="gramStart"/>
      <w:r w:rsidRPr="00B05411">
        <w:rPr>
          <w:rFonts w:ascii="Tahoma" w:hAnsi="Tahoma" w:cs="Times New Roman"/>
          <w:b/>
          <w:bCs/>
          <w:sz w:val="18"/>
          <w:szCs w:val="24"/>
        </w:rPr>
        <w:t>./</w:t>
      </w:r>
      <w:proofErr w:type="gramEnd"/>
      <w:r w:rsidRPr="00B05411">
        <w:rPr>
          <w:rFonts w:ascii="Tahoma" w:hAnsi="Tahoma" w:cs="Times New Roman"/>
          <w:b/>
          <w:bCs/>
          <w:sz w:val="18"/>
          <w:szCs w:val="24"/>
        </w:rPr>
        <w:t xml:space="preserve">474. </w:t>
      </w:r>
      <w:proofErr w:type="gramStart"/>
      <w:r w:rsidRPr="00B05411">
        <w:rPr>
          <w:rFonts w:ascii="Tahoma" w:hAnsi="Tahoma" w:cs="Times New Roman"/>
          <w:b/>
          <w:bCs/>
          <w:sz w:val="18"/>
          <w:szCs w:val="24"/>
        </w:rPr>
        <w:t>Slavery and Race Relations.</w:t>
      </w:r>
      <w:proofErr w:type="gramEnd"/>
      <w:r w:rsidRPr="00B05411">
        <w:rPr>
          <w:rFonts w:ascii="Tahoma" w:hAnsi="Tahoma" w:cs="Times New Roman"/>
          <w:b/>
          <w:bCs/>
          <w:sz w:val="18"/>
          <w:szCs w:val="24"/>
        </w:rPr>
        <w:t xml:space="preserve"> (3) </w:t>
      </w:r>
      <w:proofErr w:type="spellStart"/>
      <w:r w:rsidRPr="00B05411">
        <w:rPr>
          <w:rFonts w:ascii="Tahoma" w:hAnsi="Tahoma" w:cs="Times New Roman"/>
          <w:sz w:val="18"/>
          <w:szCs w:val="24"/>
        </w:rPr>
        <w:t>BieberOverview</w:t>
      </w:r>
      <w:proofErr w:type="spellEnd"/>
      <w:r w:rsidRPr="00B05411">
        <w:rPr>
          <w:rFonts w:ascii="Tahoma" w:hAnsi="Tahoma" w:cs="Times New Roman"/>
          <w:sz w:val="18"/>
          <w:szCs w:val="24"/>
        </w:rPr>
        <w:t xml:space="preserve"> of slavery, the slave trade and post-</w:t>
      </w:r>
      <w:proofErr w:type="spellStart"/>
      <w:r w:rsidRPr="00B05411">
        <w:rPr>
          <w:rFonts w:ascii="Tahoma" w:hAnsi="Tahoma" w:cs="Times New Roman"/>
          <w:sz w:val="18"/>
          <w:szCs w:val="24"/>
        </w:rPr>
        <w:t>emancipationrace</w:t>
      </w:r>
      <w:proofErr w:type="spellEnd"/>
      <w:r w:rsidRPr="00B05411">
        <w:rPr>
          <w:rFonts w:ascii="Tahoma" w:hAnsi="Tahoma" w:cs="Times New Roman"/>
          <w:sz w:val="18"/>
          <w:szCs w:val="24"/>
        </w:rPr>
        <w:t xml:space="preserve"> relations in the U.S., the Caribbean and Latin America.</w:t>
      </w:r>
    </w:p>
    <w:p w14:paraId="2AAC61E3" w14:textId="77777777" w:rsidR="00395744" w:rsidRPr="00B05411" w:rsidRDefault="00395744" w:rsidP="00395744">
      <w:pPr>
        <w:autoSpaceDE w:val="0"/>
        <w:autoSpaceDN w:val="0"/>
        <w:adjustRightInd w:val="0"/>
        <w:spacing w:after="0" w:line="240" w:lineRule="auto"/>
        <w:rPr>
          <w:rFonts w:ascii="Tahoma" w:hAnsi="Tahoma" w:cs="Times New Roman"/>
          <w:sz w:val="18"/>
          <w:szCs w:val="24"/>
        </w:rPr>
      </w:pPr>
    </w:p>
    <w:p w14:paraId="323404D4" w14:textId="77777777" w:rsidR="00395744" w:rsidRPr="00B05411" w:rsidRDefault="00395744" w:rsidP="00395744">
      <w:pPr>
        <w:autoSpaceDE w:val="0"/>
        <w:autoSpaceDN w:val="0"/>
        <w:adjustRightInd w:val="0"/>
        <w:spacing w:after="0" w:line="240" w:lineRule="auto"/>
        <w:rPr>
          <w:rFonts w:ascii="Tahoma" w:hAnsi="Tahoma" w:cs="Times New Roman"/>
          <w:b/>
          <w:bCs/>
          <w:sz w:val="18"/>
          <w:szCs w:val="24"/>
          <w:u w:val="single"/>
        </w:rPr>
      </w:pPr>
      <w:r w:rsidRPr="00B05411">
        <w:rPr>
          <w:rFonts w:ascii="Tahoma" w:hAnsi="Tahoma" w:cs="Times New Roman"/>
          <w:b/>
          <w:bCs/>
          <w:sz w:val="18"/>
          <w:szCs w:val="24"/>
          <w:u w:val="single"/>
        </w:rPr>
        <w:t xml:space="preserve">Sociology </w:t>
      </w:r>
    </w:p>
    <w:p w14:paraId="10A9F7CF" w14:textId="77777777" w:rsidR="00AB2D6E" w:rsidRPr="00B05411" w:rsidRDefault="00AB2D6E" w:rsidP="00395744">
      <w:pPr>
        <w:autoSpaceDE w:val="0"/>
        <w:autoSpaceDN w:val="0"/>
        <w:adjustRightInd w:val="0"/>
        <w:spacing w:after="0" w:line="240" w:lineRule="auto"/>
        <w:rPr>
          <w:rFonts w:ascii="Tahoma" w:hAnsi="Tahoma" w:cs="Times New Roman"/>
          <w:sz w:val="18"/>
          <w:szCs w:val="24"/>
        </w:rPr>
      </w:pPr>
    </w:p>
    <w:p w14:paraId="63947BEA" w14:textId="77777777" w:rsidR="00A407EF" w:rsidRPr="00B05411" w:rsidRDefault="00AB2D6E" w:rsidP="00395744">
      <w:pPr>
        <w:autoSpaceDE w:val="0"/>
        <w:autoSpaceDN w:val="0"/>
        <w:adjustRightInd w:val="0"/>
        <w:spacing w:after="0" w:line="240" w:lineRule="auto"/>
        <w:rPr>
          <w:rFonts w:ascii="Tahoma" w:hAnsi="Tahoma" w:cs="Times New Roman"/>
          <w:sz w:val="18"/>
          <w:szCs w:val="24"/>
        </w:rPr>
      </w:pPr>
      <w:r w:rsidRPr="00B05411">
        <w:rPr>
          <w:rFonts w:ascii="Tahoma Bold" w:hAnsi="Tahoma Bold" w:cs="Times New Roman"/>
          <w:b/>
          <w:sz w:val="18"/>
          <w:szCs w:val="24"/>
        </w:rPr>
        <w:t>216.</w:t>
      </w:r>
      <w:r w:rsidRPr="00B05411">
        <w:rPr>
          <w:rFonts w:ascii="Tahoma Bold" w:hAnsi="Tahoma Bold" w:cs="Times New Roman"/>
          <w:b/>
          <w:sz w:val="18"/>
          <w:szCs w:val="24"/>
        </w:rPr>
        <w:tab/>
        <w:t>Dynamics of Preju</w:t>
      </w:r>
      <w:r w:rsidR="00291A22" w:rsidRPr="00B05411">
        <w:rPr>
          <w:rFonts w:ascii="Tahoma Bold" w:hAnsi="Tahoma Bold" w:cs="Times New Roman"/>
          <w:b/>
          <w:sz w:val="18"/>
          <w:szCs w:val="24"/>
        </w:rPr>
        <w:t>dice. (3)</w:t>
      </w:r>
      <w:r w:rsidR="00291A22" w:rsidRPr="00B05411">
        <w:rPr>
          <w:rFonts w:ascii="Tahoma" w:hAnsi="Tahoma" w:cs="Times New Roman"/>
          <w:sz w:val="18"/>
          <w:szCs w:val="24"/>
        </w:rPr>
        <w:t xml:space="preserve"> Lopez, Gonzales</w:t>
      </w:r>
      <w:r w:rsidRPr="00B05411">
        <w:rPr>
          <w:rFonts w:ascii="Tahoma" w:hAnsi="Tahoma" w:cs="Times New Roman"/>
          <w:sz w:val="18"/>
          <w:szCs w:val="24"/>
        </w:rPr>
        <w:t>, Ibarra</w:t>
      </w:r>
      <w:r w:rsidR="00C12D3F" w:rsidRPr="00B05411">
        <w:rPr>
          <w:rFonts w:ascii="Tahoma" w:hAnsi="Tahoma" w:cs="Times New Roman"/>
          <w:sz w:val="18"/>
          <w:szCs w:val="24"/>
        </w:rPr>
        <w:t xml:space="preserve">, </w:t>
      </w:r>
      <w:r w:rsidR="00291A22" w:rsidRPr="00B05411">
        <w:rPr>
          <w:rFonts w:ascii="Tahoma" w:hAnsi="Tahoma" w:cs="Times New Roman"/>
          <w:sz w:val="18"/>
          <w:szCs w:val="24"/>
        </w:rPr>
        <w:t xml:space="preserve">Santoro, </w:t>
      </w:r>
      <w:proofErr w:type="spellStart"/>
      <w:r w:rsidR="00291A22" w:rsidRPr="00B05411">
        <w:rPr>
          <w:rFonts w:ascii="Tahoma" w:hAnsi="Tahoma" w:cs="Times New Roman"/>
          <w:sz w:val="18"/>
          <w:szCs w:val="24"/>
        </w:rPr>
        <w:t>Huyser</w:t>
      </w:r>
      <w:proofErr w:type="spellEnd"/>
      <w:r w:rsidR="00291A22" w:rsidRPr="00B05411">
        <w:rPr>
          <w:rFonts w:ascii="Tahoma" w:hAnsi="Tahoma" w:cs="Times New Roman"/>
          <w:sz w:val="18"/>
          <w:szCs w:val="24"/>
        </w:rPr>
        <w:t>, Velez</w:t>
      </w:r>
    </w:p>
    <w:p w14:paraId="5262B74B" w14:textId="77777777" w:rsidR="00395744" w:rsidRPr="00B05411" w:rsidRDefault="00A407EF" w:rsidP="00C12D3F">
      <w:pPr>
        <w:widowControl w:val="0"/>
        <w:autoSpaceDE w:val="0"/>
        <w:autoSpaceDN w:val="0"/>
        <w:adjustRightInd w:val="0"/>
        <w:rPr>
          <w:rFonts w:ascii="Tahoma" w:hAnsi="Tahoma" w:cs="Cambria"/>
          <w:color w:val="1A1A1A"/>
          <w:sz w:val="18"/>
          <w:szCs w:val="32"/>
        </w:rPr>
      </w:pPr>
      <w:r w:rsidRPr="00B05411">
        <w:rPr>
          <w:rFonts w:ascii="Tahoma" w:hAnsi="Tahoma" w:cs="Cambria"/>
          <w:color w:val="1A1A1A"/>
          <w:sz w:val="18"/>
          <w:szCs w:val="32"/>
        </w:rPr>
        <w:t>This course explores the social construction of inequalities by race, gender, class, sexuality, nationality, ethnicity, disability, immigrant status, and age. Students will learn how to conceptualize intersecting oppressions and resistance at the individual, institutional and structural levels. </w:t>
      </w:r>
    </w:p>
    <w:p w14:paraId="301E98AE" w14:textId="77777777" w:rsidR="008B3BC9" w:rsidRPr="00B05411" w:rsidRDefault="008B3BC9" w:rsidP="008B3BC9">
      <w:pPr>
        <w:autoSpaceDE w:val="0"/>
        <w:autoSpaceDN w:val="0"/>
        <w:adjustRightInd w:val="0"/>
        <w:spacing w:after="0" w:line="240" w:lineRule="auto"/>
        <w:rPr>
          <w:rFonts w:ascii="Tahoma" w:hAnsi="Tahoma" w:cs="Times New Roman"/>
          <w:sz w:val="18"/>
          <w:szCs w:val="24"/>
        </w:rPr>
      </w:pPr>
      <w:r w:rsidRPr="00B05411">
        <w:rPr>
          <w:rFonts w:ascii="Tahoma" w:hAnsi="Tahoma" w:cs="Times New Roman"/>
          <w:b/>
          <w:bCs/>
          <w:sz w:val="18"/>
          <w:szCs w:val="24"/>
        </w:rPr>
        <w:t xml:space="preserve">*420. </w:t>
      </w:r>
      <w:proofErr w:type="gramStart"/>
      <w:r w:rsidRPr="00B05411">
        <w:rPr>
          <w:rFonts w:ascii="Tahoma" w:hAnsi="Tahoma" w:cs="Times New Roman"/>
          <w:b/>
          <w:bCs/>
          <w:sz w:val="18"/>
          <w:szCs w:val="24"/>
        </w:rPr>
        <w:t>Race and Cultural Relations.</w:t>
      </w:r>
      <w:proofErr w:type="gramEnd"/>
      <w:r w:rsidRPr="00B05411">
        <w:rPr>
          <w:rFonts w:ascii="Tahoma" w:hAnsi="Tahoma" w:cs="Times New Roman"/>
          <w:b/>
          <w:bCs/>
          <w:sz w:val="18"/>
          <w:szCs w:val="24"/>
        </w:rPr>
        <w:t xml:space="preserve"> (3) </w:t>
      </w:r>
      <w:r w:rsidRPr="00B05411">
        <w:rPr>
          <w:rFonts w:ascii="Tahoma" w:hAnsi="Tahoma" w:cs="Times New Roman"/>
          <w:sz w:val="18"/>
          <w:szCs w:val="24"/>
        </w:rPr>
        <w:t xml:space="preserve">Gonzales, </w:t>
      </w:r>
      <w:proofErr w:type="spellStart"/>
      <w:r w:rsidRPr="00B05411">
        <w:rPr>
          <w:rFonts w:ascii="Tahoma" w:hAnsi="Tahoma" w:cs="Times New Roman"/>
          <w:sz w:val="18"/>
          <w:szCs w:val="24"/>
        </w:rPr>
        <w:t>LopezComparative</w:t>
      </w:r>
      <w:proofErr w:type="spellEnd"/>
      <w:r w:rsidRPr="00B05411">
        <w:rPr>
          <w:rFonts w:ascii="Tahoma" w:hAnsi="Tahoma" w:cs="Times New Roman"/>
          <w:sz w:val="18"/>
          <w:szCs w:val="24"/>
        </w:rPr>
        <w:t xml:space="preserve"> and structural analysis of intergroup relations </w:t>
      </w:r>
      <w:proofErr w:type="spellStart"/>
      <w:r w:rsidRPr="00B05411">
        <w:rPr>
          <w:rFonts w:ascii="Tahoma" w:hAnsi="Tahoma" w:cs="Times New Roman"/>
          <w:sz w:val="18"/>
          <w:szCs w:val="24"/>
        </w:rPr>
        <w:t>inthe</w:t>
      </w:r>
      <w:proofErr w:type="spellEnd"/>
      <w:r w:rsidRPr="00B05411">
        <w:rPr>
          <w:rFonts w:ascii="Tahoma" w:hAnsi="Tahoma" w:cs="Times New Roman"/>
          <w:sz w:val="18"/>
          <w:szCs w:val="24"/>
        </w:rPr>
        <w:t xml:space="preserve"> United States and/or other countries and </w:t>
      </w:r>
      <w:proofErr w:type="spellStart"/>
      <w:proofErr w:type="gramStart"/>
      <w:r w:rsidRPr="00B05411">
        <w:rPr>
          <w:rFonts w:ascii="Tahoma" w:hAnsi="Tahoma" w:cs="Times New Roman"/>
          <w:sz w:val="18"/>
          <w:szCs w:val="24"/>
        </w:rPr>
        <w:t>regions.Prerequisite</w:t>
      </w:r>
      <w:proofErr w:type="spellEnd"/>
      <w:proofErr w:type="gramEnd"/>
      <w:r w:rsidRPr="00B05411">
        <w:rPr>
          <w:rFonts w:ascii="Tahoma" w:hAnsi="Tahoma" w:cs="Times New Roman"/>
          <w:sz w:val="18"/>
          <w:szCs w:val="24"/>
        </w:rPr>
        <w:t>: 101 and 216. {Offered upon demand}</w:t>
      </w:r>
    </w:p>
    <w:p w14:paraId="20D41C49" w14:textId="77777777" w:rsidR="00665CD0" w:rsidRPr="00B05411" w:rsidRDefault="00665CD0" w:rsidP="008B3BC9">
      <w:pPr>
        <w:autoSpaceDE w:val="0"/>
        <w:autoSpaceDN w:val="0"/>
        <w:adjustRightInd w:val="0"/>
        <w:spacing w:after="0" w:line="240" w:lineRule="auto"/>
        <w:rPr>
          <w:rFonts w:ascii="Tahoma" w:hAnsi="Tahoma" w:cs="Times New Roman"/>
          <w:b/>
          <w:bCs/>
          <w:sz w:val="18"/>
          <w:szCs w:val="24"/>
        </w:rPr>
      </w:pPr>
    </w:p>
    <w:p w14:paraId="044DE488" w14:textId="77777777" w:rsidR="008B3BC9" w:rsidRPr="00B05411" w:rsidRDefault="008B3BC9" w:rsidP="008B3BC9">
      <w:pPr>
        <w:autoSpaceDE w:val="0"/>
        <w:autoSpaceDN w:val="0"/>
        <w:adjustRightInd w:val="0"/>
        <w:spacing w:after="0" w:line="240" w:lineRule="auto"/>
        <w:rPr>
          <w:rFonts w:ascii="Tahoma" w:hAnsi="Tahoma" w:cs="Times New Roman"/>
          <w:sz w:val="18"/>
          <w:szCs w:val="24"/>
        </w:rPr>
      </w:pPr>
      <w:r w:rsidRPr="00B05411">
        <w:rPr>
          <w:rFonts w:ascii="Tahoma" w:hAnsi="Tahoma" w:cs="Times New Roman"/>
          <w:b/>
          <w:bCs/>
          <w:sz w:val="18"/>
          <w:szCs w:val="24"/>
        </w:rPr>
        <w:t xml:space="preserve">424. Race, Class and Crime. (3) </w:t>
      </w:r>
      <w:proofErr w:type="spellStart"/>
      <w:r w:rsidRPr="00B05411">
        <w:rPr>
          <w:rFonts w:ascii="Tahoma" w:hAnsi="Tahoma" w:cs="Times New Roman"/>
          <w:sz w:val="18"/>
          <w:szCs w:val="24"/>
        </w:rPr>
        <w:t>LopezThis</w:t>
      </w:r>
      <w:proofErr w:type="spellEnd"/>
      <w:r w:rsidRPr="00B05411">
        <w:rPr>
          <w:rFonts w:ascii="Tahoma" w:hAnsi="Tahoma" w:cs="Times New Roman"/>
          <w:sz w:val="18"/>
          <w:szCs w:val="24"/>
        </w:rPr>
        <w:t xml:space="preserve"> class will examine the relationships between </w:t>
      </w:r>
      <w:proofErr w:type="spellStart"/>
      <w:r w:rsidRPr="00B05411">
        <w:rPr>
          <w:rFonts w:ascii="Tahoma" w:hAnsi="Tahoma" w:cs="Times New Roman"/>
          <w:sz w:val="18"/>
          <w:szCs w:val="24"/>
        </w:rPr>
        <w:t>race</w:t>
      </w:r>
      <w:proofErr w:type="gramStart"/>
      <w:r w:rsidRPr="00B05411">
        <w:rPr>
          <w:rFonts w:ascii="Tahoma" w:hAnsi="Tahoma" w:cs="Times New Roman"/>
          <w:sz w:val="18"/>
          <w:szCs w:val="24"/>
        </w:rPr>
        <w:t>,ethnicity</w:t>
      </w:r>
      <w:proofErr w:type="spellEnd"/>
      <w:proofErr w:type="gramEnd"/>
      <w:r w:rsidRPr="00B05411">
        <w:rPr>
          <w:rFonts w:ascii="Tahoma" w:hAnsi="Tahoma" w:cs="Times New Roman"/>
          <w:sz w:val="18"/>
          <w:szCs w:val="24"/>
        </w:rPr>
        <w:t xml:space="preserve">, socio-economic status and involvement in criminal behavior, focusing on the influence of structural, cultural </w:t>
      </w:r>
      <w:proofErr w:type="spellStart"/>
      <w:r w:rsidRPr="00B05411">
        <w:rPr>
          <w:rFonts w:ascii="Tahoma" w:hAnsi="Tahoma" w:cs="Times New Roman"/>
          <w:sz w:val="18"/>
          <w:szCs w:val="24"/>
        </w:rPr>
        <w:t>andhistorical</w:t>
      </w:r>
      <w:proofErr w:type="spellEnd"/>
      <w:r w:rsidRPr="00B05411">
        <w:rPr>
          <w:rFonts w:ascii="Tahoma" w:hAnsi="Tahoma" w:cs="Times New Roman"/>
          <w:sz w:val="18"/>
          <w:szCs w:val="24"/>
        </w:rPr>
        <w:t xml:space="preserve"> influences. We will also explore contemporary </w:t>
      </w:r>
      <w:r w:rsidR="005C6A52" w:rsidRPr="00B05411">
        <w:rPr>
          <w:rFonts w:ascii="Tahoma" w:hAnsi="Tahoma" w:cs="Times New Roman"/>
          <w:sz w:val="18"/>
          <w:szCs w:val="24"/>
        </w:rPr>
        <w:t>criminal j</w:t>
      </w:r>
      <w:r w:rsidRPr="00B05411">
        <w:rPr>
          <w:rFonts w:ascii="Tahoma" w:hAnsi="Tahoma" w:cs="Times New Roman"/>
          <w:sz w:val="18"/>
          <w:szCs w:val="24"/>
        </w:rPr>
        <w:t xml:space="preserve">ustice issues pertaining to race and </w:t>
      </w:r>
      <w:proofErr w:type="spellStart"/>
      <w:proofErr w:type="gramStart"/>
      <w:r w:rsidRPr="00B05411">
        <w:rPr>
          <w:rFonts w:ascii="Tahoma" w:hAnsi="Tahoma" w:cs="Times New Roman"/>
          <w:sz w:val="18"/>
          <w:szCs w:val="24"/>
        </w:rPr>
        <w:t>class.Prerequisite</w:t>
      </w:r>
      <w:proofErr w:type="spellEnd"/>
      <w:proofErr w:type="gramEnd"/>
      <w:r w:rsidRPr="00B05411">
        <w:rPr>
          <w:rFonts w:ascii="Tahoma" w:hAnsi="Tahoma" w:cs="Times New Roman"/>
          <w:sz w:val="18"/>
          <w:szCs w:val="24"/>
        </w:rPr>
        <w:t>: 312 and 313.</w:t>
      </w:r>
    </w:p>
    <w:p w14:paraId="3B44D7E0" w14:textId="77777777" w:rsidR="00665CD0" w:rsidRPr="00B05411" w:rsidRDefault="00665CD0" w:rsidP="008B3BC9">
      <w:pPr>
        <w:autoSpaceDE w:val="0"/>
        <w:autoSpaceDN w:val="0"/>
        <w:adjustRightInd w:val="0"/>
        <w:spacing w:after="0" w:line="240" w:lineRule="auto"/>
        <w:rPr>
          <w:rFonts w:ascii="Tahoma" w:hAnsi="Tahoma" w:cs="Times New Roman"/>
          <w:b/>
          <w:bCs/>
          <w:sz w:val="18"/>
          <w:szCs w:val="24"/>
        </w:rPr>
      </w:pPr>
    </w:p>
    <w:p w14:paraId="5B1A7521" w14:textId="77777777" w:rsidR="008B3BC9" w:rsidRPr="00B05411" w:rsidRDefault="008B3BC9" w:rsidP="008B3BC9">
      <w:pPr>
        <w:autoSpaceDE w:val="0"/>
        <w:autoSpaceDN w:val="0"/>
        <w:adjustRightInd w:val="0"/>
        <w:spacing w:after="0" w:line="240" w:lineRule="auto"/>
        <w:rPr>
          <w:rFonts w:ascii="Tahoma" w:hAnsi="Tahoma" w:cs="Times New Roman"/>
          <w:sz w:val="18"/>
          <w:szCs w:val="24"/>
        </w:rPr>
      </w:pPr>
      <w:r w:rsidRPr="00B05411">
        <w:rPr>
          <w:rFonts w:ascii="Tahoma" w:hAnsi="Tahoma" w:cs="Times New Roman"/>
          <w:b/>
          <w:bCs/>
          <w:sz w:val="18"/>
          <w:szCs w:val="24"/>
        </w:rPr>
        <w:t xml:space="preserve">428. Sociology of Mexican Americans. (3) </w:t>
      </w:r>
      <w:proofErr w:type="spellStart"/>
      <w:r w:rsidRPr="00B05411">
        <w:rPr>
          <w:rFonts w:ascii="Tahoma" w:hAnsi="Tahoma" w:cs="Times New Roman"/>
          <w:sz w:val="18"/>
          <w:szCs w:val="24"/>
        </w:rPr>
        <w:t>Gonzales</w:t>
      </w:r>
      <w:proofErr w:type="gramStart"/>
      <w:r w:rsidRPr="00B05411">
        <w:rPr>
          <w:rFonts w:ascii="Tahoma" w:hAnsi="Tahoma" w:cs="Times New Roman"/>
          <w:sz w:val="18"/>
          <w:szCs w:val="24"/>
        </w:rPr>
        <w:t>,LopezThe</w:t>
      </w:r>
      <w:proofErr w:type="spellEnd"/>
      <w:proofErr w:type="gramEnd"/>
      <w:r w:rsidRPr="00B05411">
        <w:rPr>
          <w:rFonts w:ascii="Tahoma" w:hAnsi="Tahoma" w:cs="Times New Roman"/>
          <w:sz w:val="18"/>
          <w:szCs w:val="24"/>
        </w:rPr>
        <w:t xml:space="preserve"> historical, comparative and contemporary study of </w:t>
      </w:r>
      <w:proofErr w:type="spellStart"/>
      <w:r w:rsidRPr="00B05411">
        <w:rPr>
          <w:rFonts w:ascii="Tahoma" w:hAnsi="Tahoma" w:cs="Times New Roman"/>
          <w:sz w:val="18"/>
          <w:szCs w:val="24"/>
        </w:rPr>
        <w:t>theMexican</w:t>
      </w:r>
      <w:proofErr w:type="spellEnd"/>
      <w:r w:rsidRPr="00B05411">
        <w:rPr>
          <w:rFonts w:ascii="Tahoma" w:hAnsi="Tahoma" w:cs="Times New Roman"/>
          <w:sz w:val="18"/>
          <w:szCs w:val="24"/>
        </w:rPr>
        <w:t xml:space="preserve"> American in the U.S. Race and ethnic </w:t>
      </w:r>
      <w:proofErr w:type="spellStart"/>
      <w:r w:rsidRPr="00B05411">
        <w:rPr>
          <w:rFonts w:ascii="Tahoma" w:hAnsi="Tahoma" w:cs="Times New Roman"/>
          <w:sz w:val="18"/>
          <w:szCs w:val="24"/>
        </w:rPr>
        <w:t>relationstheories</w:t>
      </w:r>
      <w:proofErr w:type="spellEnd"/>
      <w:r w:rsidRPr="00B05411">
        <w:rPr>
          <w:rFonts w:ascii="Tahoma" w:hAnsi="Tahoma" w:cs="Times New Roman"/>
          <w:sz w:val="18"/>
          <w:szCs w:val="24"/>
        </w:rPr>
        <w:t xml:space="preserve"> and the Chicano </w:t>
      </w:r>
      <w:proofErr w:type="spellStart"/>
      <w:r w:rsidRPr="00B05411">
        <w:rPr>
          <w:rFonts w:ascii="Tahoma" w:hAnsi="Tahoma" w:cs="Times New Roman"/>
          <w:sz w:val="18"/>
          <w:szCs w:val="24"/>
        </w:rPr>
        <w:t>Movement.Prerequisite</w:t>
      </w:r>
      <w:proofErr w:type="spellEnd"/>
      <w:r w:rsidRPr="00B05411">
        <w:rPr>
          <w:rFonts w:ascii="Tahoma" w:hAnsi="Tahoma" w:cs="Times New Roman"/>
          <w:sz w:val="18"/>
          <w:szCs w:val="24"/>
        </w:rPr>
        <w:t>: 101. {Offered upon demand}</w:t>
      </w:r>
    </w:p>
    <w:p w14:paraId="210C5B24" w14:textId="77777777" w:rsidR="00665CD0" w:rsidRPr="00B05411" w:rsidRDefault="00665CD0" w:rsidP="008B3BC9">
      <w:pPr>
        <w:autoSpaceDE w:val="0"/>
        <w:autoSpaceDN w:val="0"/>
        <w:adjustRightInd w:val="0"/>
        <w:spacing w:after="0" w:line="240" w:lineRule="auto"/>
        <w:rPr>
          <w:rFonts w:ascii="Tahoma" w:hAnsi="Tahoma" w:cs="Times New Roman"/>
          <w:b/>
          <w:bCs/>
          <w:sz w:val="18"/>
          <w:szCs w:val="24"/>
        </w:rPr>
      </w:pPr>
    </w:p>
    <w:p w14:paraId="721139FC" w14:textId="77777777" w:rsidR="008B3BC9" w:rsidRPr="00B05411" w:rsidRDefault="008B3BC9" w:rsidP="008B3BC9">
      <w:pPr>
        <w:autoSpaceDE w:val="0"/>
        <w:autoSpaceDN w:val="0"/>
        <w:adjustRightInd w:val="0"/>
        <w:spacing w:after="0" w:line="240" w:lineRule="auto"/>
        <w:rPr>
          <w:rFonts w:ascii="Tahoma" w:hAnsi="Tahoma" w:cs="Times New Roman"/>
          <w:sz w:val="18"/>
          <w:szCs w:val="24"/>
        </w:rPr>
      </w:pPr>
      <w:r w:rsidRPr="00B05411">
        <w:rPr>
          <w:rFonts w:ascii="Tahoma" w:hAnsi="Tahoma" w:cs="Times New Roman"/>
          <w:b/>
          <w:bCs/>
          <w:sz w:val="18"/>
          <w:szCs w:val="24"/>
        </w:rPr>
        <w:t xml:space="preserve">520. Racial and Ethnic Relations. (3) </w:t>
      </w:r>
      <w:r w:rsidRPr="00B05411">
        <w:rPr>
          <w:rFonts w:ascii="Tahoma" w:hAnsi="Tahoma" w:cs="Times New Roman"/>
          <w:sz w:val="18"/>
          <w:szCs w:val="24"/>
        </w:rPr>
        <w:t xml:space="preserve">Gonzales, </w:t>
      </w:r>
      <w:proofErr w:type="spellStart"/>
      <w:r w:rsidRPr="00B05411">
        <w:rPr>
          <w:rFonts w:ascii="Tahoma" w:hAnsi="Tahoma" w:cs="Times New Roman"/>
          <w:sz w:val="18"/>
          <w:szCs w:val="24"/>
        </w:rPr>
        <w:t>LopezHistorical</w:t>
      </w:r>
      <w:proofErr w:type="spellEnd"/>
      <w:r w:rsidRPr="00B05411">
        <w:rPr>
          <w:rFonts w:ascii="Tahoma" w:hAnsi="Tahoma" w:cs="Times New Roman"/>
          <w:sz w:val="18"/>
          <w:szCs w:val="24"/>
        </w:rPr>
        <w:t xml:space="preserve"> and comparative analysis of race and ethnic </w:t>
      </w:r>
      <w:proofErr w:type="spellStart"/>
      <w:r w:rsidRPr="00B05411">
        <w:rPr>
          <w:rFonts w:ascii="Tahoma" w:hAnsi="Tahoma" w:cs="Times New Roman"/>
          <w:sz w:val="18"/>
          <w:szCs w:val="24"/>
        </w:rPr>
        <w:t>relationsin</w:t>
      </w:r>
      <w:proofErr w:type="spellEnd"/>
      <w:r w:rsidRPr="00B05411">
        <w:rPr>
          <w:rFonts w:ascii="Tahoma" w:hAnsi="Tahoma" w:cs="Times New Roman"/>
          <w:sz w:val="18"/>
          <w:szCs w:val="24"/>
        </w:rPr>
        <w:t xml:space="preserve"> the U.S., with comparative reference to </w:t>
      </w:r>
      <w:proofErr w:type="spellStart"/>
      <w:r w:rsidRPr="00B05411">
        <w:rPr>
          <w:rFonts w:ascii="Tahoma" w:hAnsi="Tahoma" w:cs="Times New Roman"/>
          <w:sz w:val="18"/>
          <w:szCs w:val="24"/>
        </w:rPr>
        <w:t>WesternEurope</w:t>
      </w:r>
      <w:proofErr w:type="spellEnd"/>
      <w:r w:rsidRPr="00B05411">
        <w:rPr>
          <w:rFonts w:ascii="Tahoma" w:hAnsi="Tahoma" w:cs="Times New Roman"/>
          <w:sz w:val="18"/>
          <w:szCs w:val="24"/>
        </w:rPr>
        <w:t xml:space="preserve">, Latin America, Asia. </w:t>
      </w:r>
      <w:proofErr w:type="gramStart"/>
      <w:r w:rsidRPr="00B05411">
        <w:rPr>
          <w:rFonts w:ascii="Tahoma" w:hAnsi="Tahoma" w:cs="Times New Roman"/>
          <w:sz w:val="18"/>
          <w:szCs w:val="24"/>
        </w:rPr>
        <w:t xml:space="preserve">Origins and maintenance </w:t>
      </w:r>
      <w:proofErr w:type="spellStart"/>
      <w:r w:rsidRPr="00B05411">
        <w:rPr>
          <w:rFonts w:ascii="Tahoma" w:hAnsi="Tahoma" w:cs="Times New Roman"/>
          <w:sz w:val="18"/>
          <w:szCs w:val="24"/>
        </w:rPr>
        <w:t>ofslavery</w:t>
      </w:r>
      <w:proofErr w:type="spellEnd"/>
      <w:r w:rsidRPr="00B05411">
        <w:rPr>
          <w:rFonts w:ascii="Tahoma" w:hAnsi="Tahoma" w:cs="Times New Roman"/>
          <w:sz w:val="18"/>
          <w:szCs w:val="24"/>
        </w:rPr>
        <w:t xml:space="preserve">; minority community development; causes and </w:t>
      </w:r>
      <w:proofErr w:type="spellStart"/>
      <w:r w:rsidRPr="00B05411">
        <w:rPr>
          <w:rFonts w:ascii="Tahoma" w:hAnsi="Tahoma" w:cs="Times New Roman"/>
          <w:sz w:val="18"/>
          <w:szCs w:val="24"/>
        </w:rPr>
        <w:t>consequencesof</w:t>
      </w:r>
      <w:proofErr w:type="spellEnd"/>
      <w:r w:rsidRPr="00B05411">
        <w:rPr>
          <w:rFonts w:ascii="Tahoma" w:hAnsi="Tahoma" w:cs="Times New Roman"/>
          <w:sz w:val="18"/>
          <w:szCs w:val="24"/>
        </w:rPr>
        <w:t xml:space="preserve"> prejudice.</w:t>
      </w:r>
      <w:proofErr w:type="gramEnd"/>
    </w:p>
    <w:p w14:paraId="19EA6472" w14:textId="77777777" w:rsidR="00665CD0" w:rsidRPr="00B05411" w:rsidRDefault="00665CD0" w:rsidP="008B3BC9">
      <w:pPr>
        <w:autoSpaceDE w:val="0"/>
        <w:autoSpaceDN w:val="0"/>
        <w:adjustRightInd w:val="0"/>
        <w:spacing w:after="0" w:line="240" w:lineRule="auto"/>
        <w:rPr>
          <w:rFonts w:ascii="Tahoma" w:hAnsi="Tahoma" w:cs="Times New Roman"/>
          <w:b/>
          <w:bCs/>
          <w:sz w:val="18"/>
          <w:szCs w:val="24"/>
        </w:rPr>
      </w:pPr>
    </w:p>
    <w:p w14:paraId="501C3278" w14:textId="77777777" w:rsidR="008B3BC9" w:rsidRPr="00B05411" w:rsidRDefault="008B3BC9" w:rsidP="008B3BC9">
      <w:pPr>
        <w:autoSpaceDE w:val="0"/>
        <w:autoSpaceDN w:val="0"/>
        <w:adjustRightInd w:val="0"/>
        <w:spacing w:after="0" w:line="240" w:lineRule="auto"/>
        <w:rPr>
          <w:rFonts w:ascii="Tahoma" w:hAnsi="Tahoma" w:cs="Times New Roman"/>
          <w:sz w:val="18"/>
          <w:szCs w:val="24"/>
        </w:rPr>
      </w:pPr>
      <w:r w:rsidRPr="00B05411">
        <w:rPr>
          <w:rFonts w:ascii="Tahoma" w:hAnsi="Tahoma" w:cs="Times New Roman"/>
          <w:b/>
          <w:bCs/>
          <w:sz w:val="18"/>
          <w:szCs w:val="24"/>
        </w:rPr>
        <w:t xml:space="preserve">528. Sociology of Mexican Americans. (3) </w:t>
      </w:r>
      <w:proofErr w:type="spellStart"/>
      <w:r w:rsidRPr="00B05411">
        <w:rPr>
          <w:rFonts w:ascii="Tahoma" w:hAnsi="Tahoma" w:cs="Times New Roman"/>
          <w:sz w:val="18"/>
          <w:szCs w:val="24"/>
        </w:rPr>
        <w:t>GonzalesThe</w:t>
      </w:r>
      <w:proofErr w:type="spellEnd"/>
      <w:r w:rsidRPr="00B05411">
        <w:rPr>
          <w:rFonts w:ascii="Tahoma" w:hAnsi="Tahoma" w:cs="Times New Roman"/>
          <w:sz w:val="18"/>
          <w:szCs w:val="24"/>
        </w:rPr>
        <w:t xml:space="preserve"> historical, comparative and contemporary study of </w:t>
      </w:r>
      <w:proofErr w:type="spellStart"/>
      <w:r w:rsidRPr="00B05411">
        <w:rPr>
          <w:rFonts w:ascii="Tahoma" w:hAnsi="Tahoma" w:cs="Times New Roman"/>
          <w:sz w:val="18"/>
          <w:szCs w:val="24"/>
        </w:rPr>
        <w:t>theMexican</w:t>
      </w:r>
      <w:proofErr w:type="spellEnd"/>
      <w:r w:rsidRPr="00B05411">
        <w:rPr>
          <w:rFonts w:ascii="Tahoma" w:hAnsi="Tahoma" w:cs="Times New Roman"/>
          <w:sz w:val="18"/>
          <w:szCs w:val="24"/>
        </w:rPr>
        <w:t xml:space="preserve"> American in the U.S. Race and ethnic </w:t>
      </w:r>
      <w:proofErr w:type="gramStart"/>
      <w:r w:rsidRPr="00B05411">
        <w:rPr>
          <w:rFonts w:ascii="Tahoma" w:hAnsi="Tahoma" w:cs="Times New Roman"/>
          <w:sz w:val="18"/>
          <w:szCs w:val="24"/>
        </w:rPr>
        <w:t>relations</w:t>
      </w:r>
      <w:proofErr w:type="gramEnd"/>
      <w:r w:rsidRPr="00B05411">
        <w:rPr>
          <w:rFonts w:ascii="Tahoma" w:hAnsi="Tahoma" w:cs="Times New Roman"/>
          <w:sz w:val="18"/>
          <w:szCs w:val="24"/>
        </w:rPr>
        <w:t xml:space="preserve"> </w:t>
      </w:r>
      <w:proofErr w:type="spellStart"/>
      <w:r w:rsidRPr="00B05411">
        <w:rPr>
          <w:rFonts w:ascii="Tahoma" w:hAnsi="Tahoma" w:cs="Times New Roman"/>
          <w:sz w:val="18"/>
          <w:szCs w:val="24"/>
        </w:rPr>
        <w:t>theoriesand</w:t>
      </w:r>
      <w:proofErr w:type="spellEnd"/>
      <w:r w:rsidRPr="00B05411">
        <w:rPr>
          <w:rFonts w:ascii="Tahoma" w:hAnsi="Tahoma" w:cs="Times New Roman"/>
          <w:sz w:val="18"/>
          <w:szCs w:val="24"/>
        </w:rPr>
        <w:t xml:space="preserve"> the Chicano Movement. {Offered upon demand}</w:t>
      </w:r>
    </w:p>
    <w:p w14:paraId="64C90341" w14:textId="77777777" w:rsidR="00F00476" w:rsidRPr="00B05411" w:rsidRDefault="00F00476" w:rsidP="008B3BC9">
      <w:pPr>
        <w:autoSpaceDE w:val="0"/>
        <w:autoSpaceDN w:val="0"/>
        <w:adjustRightInd w:val="0"/>
        <w:spacing w:after="0" w:line="240" w:lineRule="auto"/>
        <w:rPr>
          <w:rFonts w:ascii="Tahoma" w:hAnsi="Tahoma" w:cs="Times New Roman"/>
          <w:b/>
          <w:bCs/>
          <w:sz w:val="18"/>
          <w:szCs w:val="24"/>
          <w:u w:val="single"/>
        </w:rPr>
      </w:pPr>
    </w:p>
    <w:p w14:paraId="0E8EB067" w14:textId="77777777" w:rsidR="008B3BC9" w:rsidRPr="00B05411" w:rsidRDefault="008B3BC9" w:rsidP="008B3BC9">
      <w:pPr>
        <w:autoSpaceDE w:val="0"/>
        <w:autoSpaceDN w:val="0"/>
        <w:adjustRightInd w:val="0"/>
        <w:spacing w:after="0" w:line="240" w:lineRule="auto"/>
        <w:rPr>
          <w:rFonts w:ascii="Tahoma" w:hAnsi="Tahoma" w:cs="Times New Roman"/>
          <w:b/>
          <w:bCs/>
          <w:sz w:val="18"/>
          <w:szCs w:val="24"/>
          <w:u w:val="single"/>
        </w:rPr>
      </w:pPr>
      <w:r w:rsidRPr="00B05411">
        <w:rPr>
          <w:rFonts w:ascii="Tahoma" w:hAnsi="Tahoma" w:cs="Times New Roman"/>
          <w:b/>
          <w:bCs/>
          <w:sz w:val="18"/>
          <w:szCs w:val="24"/>
          <w:u w:val="single"/>
        </w:rPr>
        <w:t>Women Studies</w:t>
      </w:r>
    </w:p>
    <w:p w14:paraId="13122674" w14:textId="77777777" w:rsidR="00665CD0" w:rsidRDefault="00665CD0" w:rsidP="008B3BC9">
      <w:pPr>
        <w:autoSpaceDE w:val="0"/>
        <w:autoSpaceDN w:val="0"/>
        <w:adjustRightInd w:val="0"/>
        <w:spacing w:after="0" w:line="240" w:lineRule="auto"/>
        <w:rPr>
          <w:rFonts w:ascii="Tahoma" w:hAnsi="Tahoma" w:cs="Times New Roman"/>
          <w:b/>
          <w:bCs/>
          <w:sz w:val="18"/>
          <w:szCs w:val="24"/>
        </w:rPr>
      </w:pPr>
    </w:p>
    <w:p w14:paraId="3A59EB1C" w14:textId="77777777" w:rsidR="00A463EB" w:rsidRPr="00B05411" w:rsidRDefault="00A463EB" w:rsidP="00A463EB">
      <w:pPr>
        <w:autoSpaceDE w:val="0"/>
        <w:autoSpaceDN w:val="0"/>
        <w:adjustRightInd w:val="0"/>
        <w:spacing w:after="0" w:line="240" w:lineRule="auto"/>
        <w:rPr>
          <w:rFonts w:ascii="Tahoma" w:hAnsi="Tahoma" w:cs="Times New Roman"/>
          <w:b/>
          <w:bCs/>
          <w:sz w:val="18"/>
          <w:szCs w:val="24"/>
        </w:rPr>
      </w:pPr>
      <w:r>
        <w:rPr>
          <w:rFonts w:ascii="Tahoma" w:hAnsi="Tahoma" w:cs="Times New Roman"/>
          <w:b/>
          <w:bCs/>
          <w:sz w:val="18"/>
          <w:szCs w:val="24"/>
        </w:rPr>
        <w:lastRenderedPageBreak/>
        <w:t>304. Feminist Theories: Identity, Knowledge, and Power</w:t>
      </w:r>
      <w:r w:rsidRPr="00B05411">
        <w:rPr>
          <w:rFonts w:ascii="Tahoma" w:hAnsi="Tahoma" w:cs="Times New Roman"/>
          <w:b/>
          <w:bCs/>
          <w:sz w:val="18"/>
          <w:szCs w:val="24"/>
        </w:rPr>
        <w:t xml:space="preserve">. (3) </w:t>
      </w:r>
      <w:r w:rsidRPr="00B05411">
        <w:rPr>
          <w:rFonts w:ascii="Tahoma" w:hAnsi="Tahoma" w:cs="Times New Roman"/>
          <w:sz w:val="18"/>
          <w:szCs w:val="24"/>
        </w:rPr>
        <w:t xml:space="preserve">Exploration of </w:t>
      </w:r>
      <w:r>
        <w:rPr>
          <w:rFonts w:ascii="Tahoma" w:hAnsi="Tahoma" w:cs="Times New Roman"/>
          <w:sz w:val="18"/>
          <w:szCs w:val="24"/>
        </w:rPr>
        <w:t xml:space="preserve">the intersections, connections, and tensions between feminist theory and queer, critical race, and postcolonial theories.  </w:t>
      </w:r>
      <w:proofErr w:type="gramStart"/>
      <w:r>
        <w:rPr>
          <w:rFonts w:ascii="Tahoma" w:hAnsi="Tahoma" w:cs="Times New Roman"/>
          <w:sz w:val="18"/>
          <w:szCs w:val="24"/>
        </w:rPr>
        <w:t>Theoretical focus on the discussion around previous and emerging analyses of identity, knowledge/power, and justice.</w:t>
      </w:r>
      <w:proofErr w:type="gramEnd"/>
    </w:p>
    <w:p w14:paraId="269D6924" w14:textId="77777777" w:rsidR="00A463EB" w:rsidRPr="00B05411" w:rsidRDefault="00A463EB" w:rsidP="008B3BC9">
      <w:pPr>
        <w:autoSpaceDE w:val="0"/>
        <w:autoSpaceDN w:val="0"/>
        <w:adjustRightInd w:val="0"/>
        <w:spacing w:after="0" w:line="240" w:lineRule="auto"/>
        <w:rPr>
          <w:rFonts w:ascii="Tahoma" w:hAnsi="Tahoma" w:cs="Times New Roman"/>
          <w:b/>
          <w:bCs/>
          <w:sz w:val="18"/>
          <w:szCs w:val="24"/>
        </w:rPr>
      </w:pPr>
    </w:p>
    <w:p w14:paraId="7FD746FE" w14:textId="77777777" w:rsidR="00A463EB" w:rsidRPr="00A463EB" w:rsidRDefault="008B3BC9" w:rsidP="008B3BC9">
      <w:pPr>
        <w:autoSpaceDE w:val="0"/>
        <w:autoSpaceDN w:val="0"/>
        <w:adjustRightInd w:val="0"/>
        <w:spacing w:after="0" w:line="240" w:lineRule="auto"/>
        <w:rPr>
          <w:rFonts w:ascii="Tahoma" w:hAnsi="Tahoma" w:cs="Times New Roman"/>
          <w:sz w:val="18"/>
          <w:szCs w:val="24"/>
        </w:rPr>
      </w:pPr>
      <w:r w:rsidRPr="00B05411">
        <w:rPr>
          <w:rFonts w:ascii="Tahoma" w:hAnsi="Tahoma" w:cs="Times New Roman"/>
          <w:b/>
          <w:bCs/>
          <w:sz w:val="18"/>
          <w:szCs w:val="24"/>
        </w:rPr>
        <w:t xml:space="preserve">325. </w:t>
      </w:r>
      <w:r w:rsidRPr="00B05411">
        <w:rPr>
          <w:rFonts w:ascii="Tahoma" w:hAnsi="Tahoma" w:cs="Times New Roman"/>
          <w:sz w:val="18"/>
          <w:szCs w:val="24"/>
        </w:rPr>
        <w:t xml:space="preserve">[322.] </w:t>
      </w:r>
      <w:proofErr w:type="gramStart"/>
      <w:r w:rsidRPr="00B05411">
        <w:rPr>
          <w:rFonts w:ascii="Tahoma" w:hAnsi="Tahoma" w:cs="Times New Roman"/>
          <w:b/>
          <w:bCs/>
          <w:sz w:val="18"/>
          <w:szCs w:val="24"/>
        </w:rPr>
        <w:t>Race, Class and Feminism.</w:t>
      </w:r>
      <w:proofErr w:type="gramEnd"/>
      <w:r w:rsidRPr="00B05411">
        <w:rPr>
          <w:rFonts w:ascii="Tahoma" w:hAnsi="Tahoma" w:cs="Times New Roman"/>
          <w:b/>
          <w:bCs/>
          <w:sz w:val="18"/>
          <w:szCs w:val="24"/>
        </w:rPr>
        <w:t xml:space="preserve"> (</w:t>
      </w:r>
      <w:proofErr w:type="gramStart"/>
      <w:r w:rsidRPr="00B05411">
        <w:rPr>
          <w:rFonts w:ascii="Tahoma" w:hAnsi="Tahoma" w:cs="Times New Roman"/>
          <w:b/>
          <w:bCs/>
          <w:sz w:val="18"/>
          <w:szCs w:val="24"/>
        </w:rPr>
        <w:t>3)</w:t>
      </w:r>
      <w:proofErr w:type="gramEnd"/>
      <w:r w:rsidRPr="00B05411">
        <w:rPr>
          <w:rFonts w:ascii="Tahoma" w:hAnsi="Tahoma" w:cs="Times New Roman"/>
          <w:sz w:val="18"/>
          <w:szCs w:val="24"/>
        </w:rPr>
        <w:t xml:space="preserve">This course will open discussion on the significance of </w:t>
      </w:r>
      <w:proofErr w:type="spellStart"/>
      <w:r w:rsidRPr="00B05411">
        <w:rPr>
          <w:rFonts w:ascii="Tahoma" w:hAnsi="Tahoma" w:cs="Times New Roman"/>
          <w:sz w:val="18"/>
          <w:szCs w:val="24"/>
        </w:rPr>
        <w:t>raceand</w:t>
      </w:r>
      <w:proofErr w:type="spellEnd"/>
      <w:r w:rsidRPr="00B05411">
        <w:rPr>
          <w:rFonts w:ascii="Tahoma" w:hAnsi="Tahoma" w:cs="Times New Roman"/>
          <w:sz w:val="18"/>
          <w:szCs w:val="24"/>
        </w:rPr>
        <w:t xml:space="preserve"> class as an integral component in the development </w:t>
      </w:r>
      <w:proofErr w:type="spellStart"/>
      <w:r w:rsidRPr="00B05411">
        <w:rPr>
          <w:rFonts w:ascii="Tahoma" w:hAnsi="Tahoma" w:cs="Times New Roman"/>
          <w:sz w:val="18"/>
          <w:szCs w:val="24"/>
        </w:rPr>
        <w:t>offeminist</w:t>
      </w:r>
      <w:proofErr w:type="spellEnd"/>
      <w:r w:rsidRPr="00B05411">
        <w:rPr>
          <w:rFonts w:ascii="Tahoma" w:hAnsi="Tahoma" w:cs="Times New Roman"/>
          <w:sz w:val="18"/>
          <w:szCs w:val="24"/>
        </w:rPr>
        <w:t xml:space="preserve"> movements.</w:t>
      </w:r>
    </w:p>
    <w:p w14:paraId="00CB71F8" w14:textId="77777777" w:rsidR="00665CD0" w:rsidRPr="00B05411" w:rsidRDefault="00665CD0" w:rsidP="008B3BC9">
      <w:pPr>
        <w:autoSpaceDE w:val="0"/>
        <w:autoSpaceDN w:val="0"/>
        <w:adjustRightInd w:val="0"/>
        <w:spacing w:after="0" w:line="240" w:lineRule="auto"/>
        <w:rPr>
          <w:rFonts w:ascii="Tahoma" w:hAnsi="Tahoma" w:cs="Times New Roman"/>
          <w:b/>
          <w:bCs/>
          <w:sz w:val="18"/>
          <w:szCs w:val="24"/>
        </w:rPr>
      </w:pPr>
    </w:p>
    <w:p w14:paraId="17DFD598" w14:textId="77777777" w:rsidR="008B3BC9" w:rsidRPr="00B05411" w:rsidRDefault="008B3BC9" w:rsidP="008B3BC9">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469. Multiculturalism, Gender and Media. (3)</w:t>
      </w:r>
      <w:r w:rsidRPr="00B05411">
        <w:rPr>
          <w:rFonts w:ascii="Tahoma" w:hAnsi="Tahoma" w:cs="Times New Roman"/>
          <w:sz w:val="18"/>
          <w:szCs w:val="24"/>
        </w:rPr>
        <w:t xml:space="preserve">(Also offered as CJ 469.) Exploration of how gender, </w:t>
      </w:r>
      <w:proofErr w:type="spellStart"/>
      <w:r w:rsidRPr="00B05411">
        <w:rPr>
          <w:rFonts w:ascii="Tahoma" w:hAnsi="Tahoma" w:cs="Times New Roman"/>
          <w:sz w:val="18"/>
          <w:szCs w:val="24"/>
        </w:rPr>
        <w:t>race</w:t>
      </w:r>
      <w:proofErr w:type="gramStart"/>
      <w:r w:rsidRPr="00B05411">
        <w:rPr>
          <w:rFonts w:ascii="Tahoma" w:hAnsi="Tahoma" w:cs="Times New Roman"/>
          <w:sz w:val="18"/>
          <w:szCs w:val="24"/>
        </w:rPr>
        <w:t>,class</w:t>
      </w:r>
      <w:proofErr w:type="spellEnd"/>
      <w:proofErr w:type="gramEnd"/>
      <w:r w:rsidRPr="00B05411">
        <w:rPr>
          <w:rFonts w:ascii="Tahoma" w:hAnsi="Tahoma" w:cs="Times New Roman"/>
          <w:sz w:val="18"/>
          <w:szCs w:val="24"/>
        </w:rPr>
        <w:t xml:space="preserve">, sexual orientation, ethnicity and other social </w:t>
      </w:r>
      <w:proofErr w:type="spellStart"/>
      <w:r w:rsidRPr="00B05411">
        <w:rPr>
          <w:rFonts w:ascii="Tahoma" w:hAnsi="Tahoma" w:cs="Times New Roman"/>
          <w:sz w:val="18"/>
          <w:szCs w:val="24"/>
        </w:rPr>
        <w:t>positionsaffect</w:t>
      </w:r>
      <w:proofErr w:type="spellEnd"/>
      <w:r w:rsidRPr="00B05411">
        <w:rPr>
          <w:rFonts w:ascii="Tahoma" w:hAnsi="Tahoma" w:cs="Times New Roman"/>
          <w:sz w:val="18"/>
          <w:szCs w:val="24"/>
        </w:rPr>
        <w:t xml:space="preserve"> media coverage, portrayals, production and </w:t>
      </w:r>
      <w:proofErr w:type="spellStart"/>
      <w:r w:rsidRPr="00B05411">
        <w:rPr>
          <w:rFonts w:ascii="Tahoma" w:hAnsi="Tahoma" w:cs="Times New Roman"/>
          <w:sz w:val="18"/>
          <w:szCs w:val="24"/>
        </w:rPr>
        <w:t>reception.The</w:t>
      </w:r>
      <w:proofErr w:type="spellEnd"/>
      <w:r w:rsidRPr="00B05411">
        <w:rPr>
          <w:rFonts w:ascii="Tahoma" w:hAnsi="Tahoma" w:cs="Times New Roman"/>
          <w:sz w:val="18"/>
          <w:szCs w:val="24"/>
        </w:rPr>
        <w:t xml:space="preserve"> course focuses on theories, methods of analysis </w:t>
      </w:r>
      <w:proofErr w:type="spellStart"/>
      <w:r w:rsidRPr="00B05411">
        <w:rPr>
          <w:rFonts w:ascii="Tahoma" w:hAnsi="Tahoma" w:cs="Times New Roman"/>
          <w:sz w:val="18"/>
          <w:szCs w:val="24"/>
        </w:rPr>
        <w:t>andtopics</w:t>
      </w:r>
      <w:proofErr w:type="spellEnd"/>
      <w:r w:rsidRPr="00B05411">
        <w:rPr>
          <w:rFonts w:ascii="Tahoma" w:hAnsi="Tahoma" w:cs="Times New Roman"/>
          <w:sz w:val="18"/>
          <w:szCs w:val="24"/>
        </w:rPr>
        <w:t xml:space="preserve"> of current interest.</w:t>
      </w:r>
    </w:p>
    <w:p w14:paraId="0111D8ED" w14:textId="77777777" w:rsidR="008B3BC9" w:rsidRPr="00B05411" w:rsidRDefault="008B3BC9" w:rsidP="008B3BC9">
      <w:pPr>
        <w:autoSpaceDE w:val="0"/>
        <w:autoSpaceDN w:val="0"/>
        <w:adjustRightInd w:val="0"/>
        <w:spacing w:after="0" w:line="240" w:lineRule="auto"/>
        <w:rPr>
          <w:rFonts w:ascii="Tahoma" w:hAnsi="Tahoma" w:cs="Times New Roman"/>
          <w:b/>
          <w:bCs/>
          <w:sz w:val="18"/>
          <w:szCs w:val="24"/>
          <w:u w:val="single"/>
        </w:rPr>
      </w:pPr>
    </w:p>
    <w:p w14:paraId="24BBBDA0" w14:textId="77777777" w:rsidR="00665CD0" w:rsidRPr="00B05411" w:rsidRDefault="00762AEE" w:rsidP="008B3BC9">
      <w:pPr>
        <w:autoSpaceDE w:val="0"/>
        <w:autoSpaceDN w:val="0"/>
        <w:adjustRightInd w:val="0"/>
        <w:spacing w:after="0" w:line="240" w:lineRule="auto"/>
        <w:rPr>
          <w:rFonts w:ascii="Tahoma" w:hAnsi="Tahoma" w:cs="Times New Roman"/>
          <w:b/>
          <w:bCs/>
          <w:sz w:val="18"/>
          <w:szCs w:val="24"/>
          <w:u w:val="single"/>
        </w:rPr>
      </w:pPr>
      <w:r w:rsidRPr="00B05411">
        <w:rPr>
          <w:rFonts w:ascii="Tahoma" w:hAnsi="Tahoma" w:cs="Times New Roman"/>
          <w:b/>
          <w:bCs/>
          <w:sz w:val="18"/>
          <w:szCs w:val="24"/>
          <w:u w:val="single"/>
        </w:rPr>
        <w:t>L</w:t>
      </w:r>
      <w:r w:rsidR="008B3BC9" w:rsidRPr="00B05411">
        <w:rPr>
          <w:rFonts w:ascii="Tahoma" w:hAnsi="Tahoma" w:cs="Times New Roman"/>
          <w:b/>
          <w:bCs/>
          <w:sz w:val="18"/>
          <w:szCs w:val="24"/>
          <w:u w:val="single"/>
        </w:rPr>
        <w:t xml:space="preserve">anguage, </w:t>
      </w:r>
      <w:r w:rsidRPr="00B05411">
        <w:rPr>
          <w:rFonts w:ascii="Tahoma" w:hAnsi="Tahoma" w:cs="Times New Roman"/>
          <w:b/>
          <w:bCs/>
          <w:sz w:val="18"/>
          <w:szCs w:val="24"/>
          <w:u w:val="single"/>
        </w:rPr>
        <w:t>L</w:t>
      </w:r>
      <w:r w:rsidR="008B3BC9" w:rsidRPr="00B05411">
        <w:rPr>
          <w:rFonts w:ascii="Tahoma" w:hAnsi="Tahoma" w:cs="Times New Roman"/>
          <w:b/>
          <w:bCs/>
          <w:sz w:val="18"/>
          <w:szCs w:val="24"/>
          <w:u w:val="single"/>
        </w:rPr>
        <w:t xml:space="preserve">iteracy and </w:t>
      </w:r>
      <w:r w:rsidRPr="00B05411">
        <w:rPr>
          <w:rFonts w:ascii="Tahoma" w:hAnsi="Tahoma" w:cs="Times New Roman"/>
          <w:b/>
          <w:bCs/>
          <w:sz w:val="18"/>
          <w:szCs w:val="24"/>
          <w:u w:val="single"/>
        </w:rPr>
        <w:t>S</w:t>
      </w:r>
      <w:r w:rsidR="008B3BC9" w:rsidRPr="00B05411">
        <w:rPr>
          <w:rFonts w:ascii="Tahoma" w:hAnsi="Tahoma" w:cs="Times New Roman"/>
          <w:b/>
          <w:bCs/>
          <w:sz w:val="18"/>
          <w:szCs w:val="24"/>
          <w:u w:val="single"/>
        </w:rPr>
        <w:t xml:space="preserve">ociocultural </w:t>
      </w:r>
      <w:r w:rsidRPr="00B05411">
        <w:rPr>
          <w:rFonts w:ascii="Tahoma" w:hAnsi="Tahoma" w:cs="Times New Roman"/>
          <w:b/>
          <w:bCs/>
          <w:sz w:val="18"/>
          <w:szCs w:val="24"/>
          <w:u w:val="single"/>
        </w:rPr>
        <w:t>S</w:t>
      </w:r>
      <w:r w:rsidR="008B3BC9" w:rsidRPr="00B05411">
        <w:rPr>
          <w:rFonts w:ascii="Tahoma" w:hAnsi="Tahoma" w:cs="Times New Roman"/>
          <w:b/>
          <w:bCs/>
          <w:sz w:val="18"/>
          <w:szCs w:val="24"/>
          <w:u w:val="single"/>
        </w:rPr>
        <w:t>tudies</w:t>
      </w:r>
    </w:p>
    <w:p w14:paraId="516663D3" w14:textId="77777777" w:rsidR="008B3BC9" w:rsidRPr="00B05411" w:rsidRDefault="008B3BC9" w:rsidP="008B3BC9">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500. Issues in Language/Literacy/Sociocultural Studies</w:t>
      </w:r>
      <w:proofErr w:type="gramStart"/>
      <w:r w:rsidRPr="00B05411">
        <w:rPr>
          <w:rFonts w:ascii="Tahoma" w:hAnsi="Tahoma" w:cs="Times New Roman"/>
          <w:b/>
          <w:bCs/>
          <w:sz w:val="18"/>
          <w:szCs w:val="24"/>
        </w:rPr>
        <w:t>.(</w:t>
      </w:r>
      <w:proofErr w:type="gramEnd"/>
      <w:r w:rsidRPr="00B05411">
        <w:rPr>
          <w:rFonts w:ascii="Tahoma" w:hAnsi="Tahoma" w:cs="Times New Roman"/>
          <w:b/>
          <w:bCs/>
          <w:sz w:val="18"/>
          <w:szCs w:val="24"/>
        </w:rPr>
        <w:t>3)</w:t>
      </w:r>
      <w:r w:rsidRPr="00B05411">
        <w:rPr>
          <w:rFonts w:ascii="Tahoma" w:hAnsi="Tahoma" w:cs="Times New Roman"/>
          <w:sz w:val="18"/>
          <w:szCs w:val="24"/>
        </w:rPr>
        <w:t xml:space="preserve">Required core course for new LLSS Master’s </w:t>
      </w:r>
      <w:proofErr w:type="spellStart"/>
      <w:r w:rsidRPr="00B05411">
        <w:rPr>
          <w:rFonts w:ascii="Tahoma" w:hAnsi="Tahoma" w:cs="Times New Roman"/>
          <w:sz w:val="18"/>
          <w:szCs w:val="24"/>
        </w:rPr>
        <w:t>students.Addresses</w:t>
      </w:r>
      <w:proofErr w:type="spellEnd"/>
      <w:r w:rsidRPr="00B05411">
        <w:rPr>
          <w:rFonts w:ascii="Tahoma" w:hAnsi="Tahoma" w:cs="Times New Roman"/>
          <w:sz w:val="18"/>
          <w:szCs w:val="24"/>
        </w:rPr>
        <w:t xml:space="preserve"> how social, political, economic, and </w:t>
      </w:r>
      <w:proofErr w:type="spellStart"/>
      <w:r w:rsidRPr="00B05411">
        <w:rPr>
          <w:rFonts w:ascii="Tahoma" w:hAnsi="Tahoma" w:cs="Times New Roman"/>
          <w:sz w:val="18"/>
          <w:szCs w:val="24"/>
        </w:rPr>
        <w:t>culturalforces</w:t>
      </w:r>
      <w:proofErr w:type="spellEnd"/>
      <w:r w:rsidRPr="00B05411">
        <w:rPr>
          <w:rFonts w:ascii="Tahoma" w:hAnsi="Tahoma" w:cs="Times New Roman"/>
          <w:sz w:val="18"/>
          <w:szCs w:val="24"/>
        </w:rPr>
        <w:t xml:space="preserve"> shape beliefs about race, class, language, gender, </w:t>
      </w:r>
      <w:proofErr w:type="spellStart"/>
      <w:r w:rsidRPr="00B05411">
        <w:rPr>
          <w:rFonts w:ascii="Tahoma" w:hAnsi="Tahoma" w:cs="Times New Roman"/>
          <w:sz w:val="18"/>
          <w:szCs w:val="24"/>
        </w:rPr>
        <w:t>andliteracy</w:t>
      </w:r>
      <w:proofErr w:type="spellEnd"/>
      <w:r w:rsidRPr="00B05411">
        <w:rPr>
          <w:rFonts w:ascii="Tahoma" w:hAnsi="Tahoma" w:cs="Times New Roman"/>
          <w:sz w:val="18"/>
          <w:szCs w:val="24"/>
        </w:rPr>
        <w:t xml:space="preserve">. Implications for teaching, learning and </w:t>
      </w:r>
      <w:proofErr w:type="spellStart"/>
      <w:r w:rsidRPr="00B05411">
        <w:rPr>
          <w:rFonts w:ascii="Tahoma" w:hAnsi="Tahoma" w:cs="Times New Roman"/>
          <w:sz w:val="18"/>
          <w:szCs w:val="24"/>
        </w:rPr>
        <w:t>educationalchange</w:t>
      </w:r>
      <w:proofErr w:type="spellEnd"/>
      <w:r w:rsidRPr="00B05411">
        <w:rPr>
          <w:rFonts w:ascii="Tahoma" w:hAnsi="Tahoma" w:cs="Times New Roman"/>
          <w:sz w:val="18"/>
          <w:szCs w:val="24"/>
        </w:rPr>
        <w:t xml:space="preserve"> will be examined</w:t>
      </w:r>
    </w:p>
    <w:p w14:paraId="6010884A" w14:textId="77777777" w:rsidR="00665CD0" w:rsidRPr="00B05411" w:rsidRDefault="00665CD0" w:rsidP="008B3BC9">
      <w:pPr>
        <w:autoSpaceDE w:val="0"/>
        <w:autoSpaceDN w:val="0"/>
        <w:adjustRightInd w:val="0"/>
        <w:spacing w:after="0" w:line="240" w:lineRule="auto"/>
        <w:rPr>
          <w:rFonts w:ascii="Tahoma" w:hAnsi="Tahoma" w:cs="Times New Roman"/>
          <w:b/>
          <w:bCs/>
          <w:sz w:val="18"/>
          <w:szCs w:val="24"/>
        </w:rPr>
      </w:pPr>
    </w:p>
    <w:p w14:paraId="75497BA3" w14:textId="77777777" w:rsidR="008B3BC9" w:rsidRPr="00B05411" w:rsidRDefault="008B3BC9" w:rsidP="008B3BC9">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511. History of U.S. Education. (</w:t>
      </w:r>
      <w:proofErr w:type="gramStart"/>
      <w:r w:rsidRPr="00B05411">
        <w:rPr>
          <w:rFonts w:ascii="Tahoma" w:hAnsi="Tahoma" w:cs="Times New Roman"/>
          <w:b/>
          <w:bCs/>
          <w:sz w:val="18"/>
          <w:szCs w:val="24"/>
        </w:rPr>
        <w:t>3)</w:t>
      </w:r>
      <w:proofErr w:type="gramEnd"/>
      <w:r w:rsidRPr="00B05411">
        <w:rPr>
          <w:rFonts w:ascii="Tahoma" w:hAnsi="Tahoma" w:cs="Times New Roman"/>
          <w:sz w:val="18"/>
          <w:szCs w:val="24"/>
        </w:rPr>
        <w:t xml:space="preserve">This course explores the significance and function of </w:t>
      </w:r>
      <w:proofErr w:type="spellStart"/>
      <w:r w:rsidRPr="00B05411">
        <w:rPr>
          <w:rFonts w:ascii="Tahoma" w:hAnsi="Tahoma" w:cs="Times New Roman"/>
          <w:sz w:val="18"/>
          <w:szCs w:val="24"/>
        </w:rPr>
        <w:t>educationalendeavors</w:t>
      </w:r>
      <w:proofErr w:type="spellEnd"/>
      <w:r w:rsidRPr="00B05411">
        <w:rPr>
          <w:rFonts w:ascii="Tahoma" w:hAnsi="Tahoma" w:cs="Times New Roman"/>
          <w:sz w:val="18"/>
          <w:szCs w:val="24"/>
        </w:rPr>
        <w:t xml:space="preserve"> and institutions in U.S. society from </w:t>
      </w:r>
      <w:proofErr w:type="spellStart"/>
      <w:r w:rsidRPr="00B05411">
        <w:rPr>
          <w:rFonts w:ascii="Tahoma" w:hAnsi="Tahoma" w:cs="Times New Roman"/>
          <w:sz w:val="18"/>
          <w:szCs w:val="24"/>
        </w:rPr>
        <w:t>thesixteenth</w:t>
      </w:r>
      <w:proofErr w:type="spellEnd"/>
      <w:r w:rsidRPr="00B05411">
        <w:rPr>
          <w:rFonts w:ascii="Tahoma" w:hAnsi="Tahoma" w:cs="Times New Roman"/>
          <w:sz w:val="18"/>
          <w:szCs w:val="24"/>
        </w:rPr>
        <w:t xml:space="preserve"> century to the present. Emphasizes the </w:t>
      </w:r>
      <w:proofErr w:type="spellStart"/>
      <w:r w:rsidRPr="00B05411">
        <w:rPr>
          <w:rFonts w:ascii="Tahoma" w:hAnsi="Tahoma" w:cs="Times New Roman"/>
          <w:sz w:val="18"/>
          <w:szCs w:val="24"/>
        </w:rPr>
        <w:t>relationshipbetween</w:t>
      </w:r>
      <w:proofErr w:type="spellEnd"/>
      <w:r w:rsidRPr="00B05411">
        <w:rPr>
          <w:rFonts w:ascii="Tahoma" w:hAnsi="Tahoma" w:cs="Times New Roman"/>
          <w:sz w:val="18"/>
          <w:szCs w:val="24"/>
        </w:rPr>
        <w:t xml:space="preserve"> schooling and race, class, and gender.</w:t>
      </w:r>
    </w:p>
    <w:p w14:paraId="1F19069E" w14:textId="77777777" w:rsidR="00665CD0" w:rsidRPr="00B05411" w:rsidRDefault="00665CD0" w:rsidP="008B3BC9">
      <w:pPr>
        <w:autoSpaceDE w:val="0"/>
        <w:autoSpaceDN w:val="0"/>
        <w:adjustRightInd w:val="0"/>
        <w:spacing w:after="0" w:line="240" w:lineRule="auto"/>
        <w:rPr>
          <w:rFonts w:ascii="Tahoma" w:hAnsi="Tahoma" w:cs="Times New Roman"/>
          <w:b/>
          <w:bCs/>
          <w:sz w:val="18"/>
          <w:szCs w:val="24"/>
        </w:rPr>
      </w:pPr>
    </w:p>
    <w:p w14:paraId="1E1F8C2E" w14:textId="77777777" w:rsidR="008B3BC9" w:rsidRPr="00B05411" w:rsidRDefault="008B3BC9" w:rsidP="008B3BC9">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515. Philosophies of Education. (</w:t>
      </w:r>
      <w:proofErr w:type="gramStart"/>
      <w:r w:rsidRPr="00B05411">
        <w:rPr>
          <w:rFonts w:ascii="Tahoma" w:hAnsi="Tahoma" w:cs="Times New Roman"/>
          <w:b/>
          <w:bCs/>
          <w:sz w:val="18"/>
          <w:szCs w:val="24"/>
        </w:rPr>
        <w:t>3)</w:t>
      </w:r>
      <w:proofErr w:type="gramEnd"/>
      <w:r w:rsidRPr="00B05411">
        <w:rPr>
          <w:rFonts w:ascii="Tahoma" w:hAnsi="Tahoma" w:cs="Times New Roman"/>
          <w:sz w:val="18"/>
          <w:szCs w:val="24"/>
        </w:rPr>
        <w:t xml:space="preserve">Introduces students to the foundations of educational </w:t>
      </w:r>
      <w:proofErr w:type="spellStart"/>
      <w:proofErr w:type="gramStart"/>
      <w:r w:rsidRPr="00B05411">
        <w:rPr>
          <w:rFonts w:ascii="Tahoma" w:hAnsi="Tahoma" w:cs="Times New Roman"/>
          <w:sz w:val="18"/>
          <w:szCs w:val="24"/>
        </w:rPr>
        <w:t>philosophy.It</w:t>
      </w:r>
      <w:proofErr w:type="spellEnd"/>
      <w:proofErr w:type="gramEnd"/>
      <w:r w:rsidRPr="00B05411">
        <w:rPr>
          <w:rFonts w:ascii="Tahoma" w:hAnsi="Tahoma" w:cs="Times New Roman"/>
          <w:sz w:val="18"/>
          <w:szCs w:val="24"/>
        </w:rPr>
        <w:t xml:space="preserve"> focuses on thought from the 20th century </w:t>
      </w:r>
      <w:proofErr w:type="spellStart"/>
      <w:r w:rsidRPr="00B05411">
        <w:rPr>
          <w:rFonts w:ascii="Tahoma" w:hAnsi="Tahoma" w:cs="Times New Roman"/>
          <w:sz w:val="18"/>
          <w:szCs w:val="24"/>
        </w:rPr>
        <w:t>whilerecognizing</w:t>
      </w:r>
      <w:proofErr w:type="spellEnd"/>
      <w:r w:rsidRPr="00B05411">
        <w:rPr>
          <w:rFonts w:ascii="Tahoma" w:hAnsi="Tahoma" w:cs="Times New Roman"/>
          <w:sz w:val="18"/>
          <w:szCs w:val="24"/>
        </w:rPr>
        <w:t xml:space="preserve"> the historical influences from Western </w:t>
      </w:r>
      <w:proofErr w:type="spellStart"/>
      <w:r w:rsidRPr="00B05411">
        <w:rPr>
          <w:rFonts w:ascii="Tahoma" w:hAnsi="Tahoma" w:cs="Times New Roman"/>
          <w:sz w:val="18"/>
          <w:szCs w:val="24"/>
        </w:rPr>
        <w:t>andnon</w:t>
      </w:r>
      <w:proofErr w:type="spellEnd"/>
      <w:r w:rsidRPr="00B05411">
        <w:rPr>
          <w:rFonts w:ascii="Tahoma" w:hAnsi="Tahoma" w:cs="Times New Roman"/>
          <w:sz w:val="18"/>
          <w:szCs w:val="24"/>
        </w:rPr>
        <w:t xml:space="preserve">-Western nations. </w:t>
      </w:r>
      <w:proofErr w:type="gramStart"/>
      <w:r w:rsidRPr="00B05411">
        <w:rPr>
          <w:rFonts w:ascii="Tahoma" w:hAnsi="Tahoma" w:cs="Times New Roman"/>
          <w:sz w:val="18"/>
          <w:szCs w:val="24"/>
        </w:rPr>
        <w:t xml:space="preserve">Special attention on race, class, </w:t>
      </w:r>
      <w:proofErr w:type="spellStart"/>
      <w:r w:rsidRPr="00B05411">
        <w:rPr>
          <w:rFonts w:ascii="Tahoma" w:hAnsi="Tahoma" w:cs="Times New Roman"/>
          <w:sz w:val="18"/>
          <w:szCs w:val="24"/>
        </w:rPr>
        <w:t>andgender</w:t>
      </w:r>
      <w:proofErr w:type="spellEnd"/>
      <w:r w:rsidRPr="00B05411">
        <w:rPr>
          <w:rFonts w:ascii="Tahoma" w:hAnsi="Tahoma" w:cs="Times New Roman"/>
          <w:sz w:val="18"/>
          <w:szCs w:val="24"/>
        </w:rPr>
        <w:t>.</w:t>
      </w:r>
      <w:proofErr w:type="gramEnd"/>
    </w:p>
    <w:p w14:paraId="3B517DB4" w14:textId="77777777" w:rsidR="00665CD0" w:rsidRPr="00B05411" w:rsidRDefault="00665CD0" w:rsidP="008B3BC9">
      <w:pPr>
        <w:autoSpaceDE w:val="0"/>
        <w:autoSpaceDN w:val="0"/>
        <w:adjustRightInd w:val="0"/>
        <w:spacing w:after="0" w:line="240" w:lineRule="auto"/>
        <w:rPr>
          <w:rFonts w:ascii="Tahoma" w:hAnsi="Tahoma" w:cs="Times New Roman"/>
          <w:b/>
          <w:bCs/>
          <w:sz w:val="18"/>
          <w:szCs w:val="24"/>
        </w:rPr>
      </w:pPr>
    </w:p>
    <w:p w14:paraId="405036AF" w14:textId="77777777" w:rsidR="008B3BC9" w:rsidRPr="00B05411" w:rsidRDefault="008B3BC9" w:rsidP="008B3BC9">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518. Comparative Education. (</w:t>
      </w:r>
      <w:proofErr w:type="gramStart"/>
      <w:r w:rsidRPr="00B05411">
        <w:rPr>
          <w:rFonts w:ascii="Tahoma" w:hAnsi="Tahoma" w:cs="Times New Roman"/>
          <w:b/>
          <w:bCs/>
          <w:sz w:val="18"/>
          <w:szCs w:val="24"/>
        </w:rPr>
        <w:t>3)</w:t>
      </w:r>
      <w:proofErr w:type="gramEnd"/>
      <w:r w:rsidRPr="00B05411">
        <w:rPr>
          <w:rFonts w:ascii="Tahoma" w:hAnsi="Tahoma" w:cs="Times New Roman"/>
          <w:sz w:val="18"/>
          <w:szCs w:val="24"/>
        </w:rPr>
        <w:t xml:space="preserve">Explores the connection between modes of education </w:t>
      </w:r>
      <w:proofErr w:type="spellStart"/>
      <w:r w:rsidRPr="00B05411">
        <w:rPr>
          <w:rFonts w:ascii="Tahoma" w:hAnsi="Tahoma" w:cs="Times New Roman"/>
          <w:sz w:val="18"/>
          <w:szCs w:val="24"/>
        </w:rPr>
        <w:t>andthe</w:t>
      </w:r>
      <w:proofErr w:type="spellEnd"/>
      <w:r w:rsidRPr="00B05411">
        <w:rPr>
          <w:rFonts w:ascii="Tahoma" w:hAnsi="Tahoma" w:cs="Times New Roman"/>
          <w:sz w:val="18"/>
          <w:szCs w:val="24"/>
        </w:rPr>
        <w:t xml:space="preserve"> construction of inequality within and between </w:t>
      </w:r>
      <w:proofErr w:type="spellStart"/>
      <w:proofErr w:type="gramStart"/>
      <w:r w:rsidRPr="00B05411">
        <w:rPr>
          <w:rFonts w:ascii="Tahoma" w:hAnsi="Tahoma" w:cs="Times New Roman"/>
          <w:sz w:val="18"/>
          <w:szCs w:val="24"/>
        </w:rPr>
        <w:t>nationstates.The</w:t>
      </w:r>
      <w:proofErr w:type="spellEnd"/>
      <w:proofErr w:type="gramEnd"/>
      <w:r w:rsidRPr="00B05411">
        <w:rPr>
          <w:rFonts w:ascii="Tahoma" w:hAnsi="Tahoma" w:cs="Times New Roman"/>
          <w:sz w:val="18"/>
          <w:szCs w:val="24"/>
        </w:rPr>
        <w:t xml:space="preserve"> impact of race, ethnicity, gender, religion, </w:t>
      </w:r>
      <w:proofErr w:type="spellStart"/>
      <w:r w:rsidRPr="00B05411">
        <w:rPr>
          <w:rFonts w:ascii="Tahoma" w:hAnsi="Tahoma" w:cs="Times New Roman"/>
          <w:sz w:val="18"/>
          <w:szCs w:val="24"/>
        </w:rPr>
        <w:t>class,and</w:t>
      </w:r>
      <w:proofErr w:type="spellEnd"/>
      <w:r w:rsidRPr="00B05411">
        <w:rPr>
          <w:rFonts w:ascii="Tahoma" w:hAnsi="Tahoma" w:cs="Times New Roman"/>
          <w:sz w:val="18"/>
          <w:szCs w:val="24"/>
        </w:rPr>
        <w:t xml:space="preserve"> politics on educational systems around the world will </w:t>
      </w:r>
      <w:proofErr w:type="spellStart"/>
      <w:r w:rsidRPr="00B05411">
        <w:rPr>
          <w:rFonts w:ascii="Tahoma" w:hAnsi="Tahoma" w:cs="Times New Roman"/>
          <w:sz w:val="18"/>
          <w:szCs w:val="24"/>
        </w:rPr>
        <w:t>beconsidered</w:t>
      </w:r>
      <w:proofErr w:type="spellEnd"/>
      <w:r w:rsidRPr="00B05411">
        <w:rPr>
          <w:rFonts w:ascii="Tahoma" w:hAnsi="Tahoma" w:cs="Times New Roman"/>
          <w:sz w:val="18"/>
          <w:szCs w:val="24"/>
        </w:rPr>
        <w:t>.</w:t>
      </w:r>
    </w:p>
    <w:p w14:paraId="604EBEAD" w14:textId="77777777" w:rsidR="00665CD0" w:rsidRPr="00B05411" w:rsidRDefault="00665CD0" w:rsidP="008B3BC9">
      <w:pPr>
        <w:autoSpaceDE w:val="0"/>
        <w:autoSpaceDN w:val="0"/>
        <w:adjustRightInd w:val="0"/>
        <w:spacing w:after="0" w:line="240" w:lineRule="auto"/>
        <w:rPr>
          <w:rFonts w:ascii="Tahoma" w:hAnsi="Tahoma" w:cs="Times New Roman"/>
          <w:b/>
          <w:bCs/>
          <w:sz w:val="18"/>
          <w:szCs w:val="24"/>
        </w:rPr>
      </w:pPr>
    </w:p>
    <w:p w14:paraId="47F5CA4A" w14:textId="77777777" w:rsidR="008B3BC9" w:rsidRPr="00B05411" w:rsidRDefault="008B3BC9" w:rsidP="008B3BC9">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 xml:space="preserve">521. </w:t>
      </w:r>
      <w:proofErr w:type="spellStart"/>
      <w:r w:rsidRPr="00B05411">
        <w:rPr>
          <w:rFonts w:ascii="Tahoma" w:hAnsi="Tahoma" w:cs="Times New Roman"/>
          <w:b/>
          <w:bCs/>
          <w:sz w:val="18"/>
          <w:szCs w:val="24"/>
        </w:rPr>
        <w:t>Proseminar</w:t>
      </w:r>
      <w:proofErr w:type="spellEnd"/>
      <w:r w:rsidRPr="00B05411">
        <w:rPr>
          <w:rFonts w:ascii="Tahoma" w:hAnsi="Tahoma" w:cs="Times New Roman"/>
          <w:b/>
          <w:bCs/>
          <w:sz w:val="18"/>
          <w:szCs w:val="24"/>
        </w:rPr>
        <w:t>: Sociology of Education. (</w:t>
      </w:r>
      <w:proofErr w:type="gramStart"/>
      <w:r w:rsidRPr="00B05411">
        <w:rPr>
          <w:rFonts w:ascii="Tahoma" w:hAnsi="Tahoma" w:cs="Times New Roman"/>
          <w:b/>
          <w:bCs/>
          <w:sz w:val="18"/>
          <w:szCs w:val="24"/>
        </w:rPr>
        <w:t>3)</w:t>
      </w:r>
      <w:proofErr w:type="gramEnd"/>
      <w:r w:rsidRPr="00B05411">
        <w:rPr>
          <w:rFonts w:ascii="Tahoma" w:hAnsi="Tahoma" w:cs="Times New Roman"/>
          <w:sz w:val="18"/>
          <w:szCs w:val="24"/>
        </w:rPr>
        <w:t xml:space="preserve">Introduces students to the structures and functions of </w:t>
      </w:r>
      <w:proofErr w:type="spellStart"/>
      <w:r w:rsidRPr="00B05411">
        <w:rPr>
          <w:rFonts w:ascii="Tahoma" w:hAnsi="Tahoma" w:cs="Times New Roman"/>
          <w:sz w:val="18"/>
          <w:szCs w:val="24"/>
        </w:rPr>
        <w:t>schoolsin</w:t>
      </w:r>
      <w:proofErr w:type="spellEnd"/>
      <w:r w:rsidRPr="00B05411">
        <w:rPr>
          <w:rFonts w:ascii="Tahoma" w:hAnsi="Tahoma" w:cs="Times New Roman"/>
          <w:sz w:val="18"/>
          <w:szCs w:val="24"/>
        </w:rPr>
        <w:t xml:space="preserve"> the U.S. and other societies through an examination </w:t>
      </w:r>
      <w:proofErr w:type="spellStart"/>
      <w:r w:rsidRPr="00B05411">
        <w:rPr>
          <w:rFonts w:ascii="Tahoma" w:hAnsi="Tahoma" w:cs="Times New Roman"/>
          <w:sz w:val="18"/>
          <w:szCs w:val="24"/>
        </w:rPr>
        <w:t>ofempirical</w:t>
      </w:r>
      <w:proofErr w:type="spellEnd"/>
      <w:r w:rsidRPr="00B05411">
        <w:rPr>
          <w:rFonts w:ascii="Tahoma" w:hAnsi="Tahoma" w:cs="Times New Roman"/>
          <w:sz w:val="18"/>
          <w:szCs w:val="24"/>
        </w:rPr>
        <w:t xml:space="preserve"> research that looks at race, class, and </w:t>
      </w:r>
      <w:proofErr w:type="spellStart"/>
      <w:r w:rsidRPr="00B05411">
        <w:rPr>
          <w:rFonts w:ascii="Tahoma" w:hAnsi="Tahoma" w:cs="Times New Roman"/>
          <w:sz w:val="18"/>
          <w:szCs w:val="24"/>
        </w:rPr>
        <w:t>genderoppression</w:t>
      </w:r>
      <w:proofErr w:type="spellEnd"/>
      <w:r w:rsidRPr="00B05411">
        <w:rPr>
          <w:rFonts w:ascii="Tahoma" w:hAnsi="Tahoma" w:cs="Times New Roman"/>
          <w:sz w:val="18"/>
          <w:szCs w:val="24"/>
        </w:rPr>
        <w:t>.</w:t>
      </w:r>
    </w:p>
    <w:p w14:paraId="3B5E51C0" w14:textId="77777777" w:rsidR="00665CD0" w:rsidRPr="00B05411" w:rsidRDefault="00665CD0" w:rsidP="008B3BC9">
      <w:pPr>
        <w:autoSpaceDE w:val="0"/>
        <w:autoSpaceDN w:val="0"/>
        <w:adjustRightInd w:val="0"/>
        <w:spacing w:after="0" w:line="240" w:lineRule="auto"/>
        <w:rPr>
          <w:rFonts w:ascii="Tahoma" w:hAnsi="Tahoma" w:cs="Times New Roman"/>
          <w:b/>
          <w:bCs/>
          <w:sz w:val="18"/>
          <w:szCs w:val="24"/>
        </w:rPr>
      </w:pPr>
    </w:p>
    <w:p w14:paraId="2C72F690" w14:textId="77777777" w:rsidR="008B3BC9" w:rsidRPr="00B05411" w:rsidRDefault="008B3BC9" w:rsidP="008B3BC9">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524. Critical Race Theory. (</w:t>
      </w:r>
      <w:proofErr w:type="gramStart"/>
      <w:r w:rsidRPr="00B05411">
        <w:rPr>
          <w:rFonts w:ascii="Tahoma" w:hAnsi="Tahoma" w:cs="Times New Roman"/>
          <w:b/>
          <w:bCs/>
          <w:sz w:val="18"/>
          <w:szCs w:val="24"/>
        </w:rPr>
        <w:t>3)</w:t>
      </w:r>
      <w:proofErr w:type="gramEnd"/>
      <w:r w:rsidRPr="00B05411">
        <w:rPr>
          <w:rFonts w:ascii="Tahoma" w:hAnsi="Tahoma" w:cs="Times New Roman"/>
          <w:sz w:val="18"/>
          <w:szCs w:val="24"/>
        </w:rPr>
        <w:t>Engages the premises of Critical Race Theory (CRT)</w:t>
      </w:r>
      <w:proofErr w:type="gramStart"/>
      <w:r w:rsidRPr="00B05411">
        <w:rPr>
          <w:rFonts w:ascii="Tahoma" w:hAnsi="Tahoma" w:cs="Times New Roman"/>
          <w:sz w:val="18"/>
          <w:szCs w:val="24"/>
        </w:rPr>
        <w:t>.Focuses</w:t>
      </w:r>
      <w:proofErr w:type="gramEnd"/>
      <w:r w:rsidRPr="00B05411">
        <w:rPr>
          <w:rFonts w:ascii="Tahoma" w:hAnsi="Tahoma" w:cs="Times New Roman"/>
          <w:sz w:val="18"/>
          <w:szCs w:val="24"/>
        </w:rPr>
        <w:t xml:space="preserve"> on theorists and philosophers of color who </w:t>
      </w:r>
      <w:proofErr w:type="spellStart"/>
      <w:r w:rsidRPr="00B05411">
        <w:rPr>
          <w:rFonts w:ascii="Tahoma" w:hAnsi="Tahoma" w:cs="Times New Roman"/>
          <w:sz w:val="18"/>
          <w:szCs w:val="24"/>
        </w:rPr>
        <w:t>writeabout</w:t>
      </w:r>
      <w:proofErr w:type="spellEnd"/>
      <w:r w:rsidRPr="00B05411">
        <w:rPr>
          <w:rFonts w:ascii="Tahoma" w:hAnsi="Tahoma" w:cs="Times New Roman"/>
          <w:sz w:val="18"/>
          <w:szCs w:val="24"/>
        </w:rPr>
        <w:t xml:space="preserve"> racial struggle in White hegemonic societies. </w:t>
      </w:r>
      <w:proofErr w:type="spellStart"/>
      <w:proofErr w:type="gramStart"/>
      <w:r w:rsidRPr="00B05411">
        <w:rPr>
          <w:rFonts w:ascii="Tahoma" w:hAnsi="Tahoma" w:cs="Times New Roman"/>
          <w:sz w:val="18"/>
          <w:szCs w:val="24"/>
        </w:rPr>
        <w:t>Exploresthe</w:t>
      </w:r>
      <w:proofErr w:type="spellEnd"/>
      <w:r w:rsidRPr="00B05411">
        <w:rPr>
          <w:rFonts w:ascii="Tahoma" w:hAnsi="Tahoma" w:cs="Times New Roman"/>
          <w:sz w:val="18"/>
          <w:szCs w:val="24"/>
        </w:rPr>
        <w:t xml:space="preserve"> implications of CRT for educational research, policy, </w:t>
      </w:r>
      <w:proofErr w:type="spellStart"/>
      <w:r w:rsidRPr="00B05411">
        <w:rPr>
          <w:rFonts w:ascii="Tahoma" w:hAnsi="Tahoma" w:cs="Times New Roman"/>
          <w:sz w:val="18"/>
          <w:szCs w:val="24"/>
        </w:rPr>
        <w:t>andpractice</w:t>
      </w:r>
      <w:proofErr w:type="spellEnd"/>
      <w:r w:rsidRPr="00B05411">
        <w:rPr>
          <w:rFonts w:ascii="Tahoma" w:hAnsi="Tahoma" w:cs="Times New Roman"/>
          <w:sz w:val="18"/>
          <w:szCs w:val="24"/>
        </w:rPr>
        <w:t>.</w:t>
      </w:r>
      <w:proofErr w:type="gramEnd"/>
    </w:p>
    <w:p w14:paraId="5169B48C" w14:textId="77777777" w:rsidR="00665CD0" w:rsidRPr="00B05411" w:rsidRDefault="00665CD0" w:rsidP="008B3BC9">
      <w:pPr>
        <w:autoSpaceDE w:val="0"/>
        <w:autoSpaceDN w:val="0"/>
        <w:adjustRightInd w:val="0"/>
        <w:spacing w:after="0" w:line="240" w:lineRule="auto"/>
        <w:rPr>
          <w:rFonts w:ascii="Tahoma" w:hAnsi="Tahoma" w:cs="Times New Roman"/>
          <w:b/>
          <w:bCs/>
          <w:sz w:val="18"/>
          <w:szCs w:val="24"/>
        </w:rPr>
      </w:pPr>
    </w:p>
    <w:p w14:paraId="5F404E93" w14:textId="77777777" w:rsidR="008B3BC9" w:rsidRPr="00B05411" w:rsidRDefault="008B3BC9" w:rsidP="008B3BC9">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529. Race, Ethnicity, and Education. (</w:t>
      </w:r>
      <w:proofErr w:type="gramStart"/>
      <w:r w:rsidRPr="00B05411">
        <w:rPr>
          <w:rFonts w:ascii="Tahoma" w:hAnsi="Tahoma" w:cs="Times New Roman"/>
          <w:b/>
          <w:bCs/>
          <w:sz w:val="18"/>
          <w:szCs w:val="24"/>
        </w:rPr>
        <w:t>3)</w:t>
      </w:r>
      <w:r w:rsidRPr="00B05411">
        <w:rPr>
          <w:rFonts w:ascii="Tahoma" w:hAnsi="Tahoma" w:cs="Times New Roman"/>
          <w:sz w:val="18"/>
          <w:szCs w:val="24"/>
        </w:rPr>
        <w:t xml:space="preserve">Concentrates on empirical studies that reveal how </w:t>
      </w:r>
      <w:proofErr w:type="spellStart"/>
      <w:r w:rsidRPr="00B05411">
        <w:rPr>
          <w:rFonts w:ascii="Tahoma" w:hAnsi="Tahoma" w:cs="Times New Roman"/>
          <w:sz w:val="18"/>
          <w:szCs w:val="24"/>
        </w:rPr>
        <w:t>schoolswork</w:t>
      </w:r>
      <w:proofErr w:type="spellEnd"/>
      <w:r w:rsidRPr="00B05411">
        <w:rPr>
          <w:rFonts w:ascii="Tahoma" w:hAnsi="Tahoma" w:cs="Times New Roman"/>
          <w:sz w:val="18"/>
          <w:szCs w:val="24"/>
        </w:rPr>
        <w:t xml:space="preserve"> to create racial and ethnic inequality.</w:t>
      </w:r>
      <w:proofErr w:type="gramEnd"/>
      <w:r w:rsidRPr="00B05411">
        <w:rPr>
          <w:rFonts w:ascii="Tahoma" w:hAnsi="Tahoma" w:cs="Times New Roman"/>
          <w:sz w:val="18"/>
          <w:szCs w:val="24"/>
        </w:rPr>
        <w:t xml:space="preserve"> Explores </w:t>
      </w:r>
      <w:proofErr w:type="spellStart"/>
      <w:r w:rsidRPr="00B05411">
        <w:rPr>
          <w:rFonts w:ascii="Tahoma" w:hAnsi="Tahoma" w:cs="Times New Roman"/>
          <w:sz w:val="18"/>
          <w:szCs w:val="24"/>
        </w:rPr>
        <w:t>currentdebates</w:t>
      </w:r>
      <w:proofErr w:type="spellEnd"/>
      <w:r w:rsidRPr="00B05411">
        <w:rPr>
          <w:rFonts w:ascii="Tahoma" w:hAnsi="Tahoma" w:cs="Times New Roman"/>
          <w:sz w:val="18"/>
          <w:szCs w:val="24"/>
        </w:rPr>
        <w:t xml:space="preserve"> about the concepts “race” and “ethnicity” </w:t>
      </w:r>
      <w:proofErr w:type="spellStart"/>
      <w:r w:rsidRPr="00B05411">
        <w:rPr>
          <w:rFonts w:ascii="Tahoma" w:hAnsi="Tahoma" w:cs="Times New Roman"/>
          <w:sz w:val="18"/>
          <w:szCs w:val="24"/>
        </w:rPr>
        <w:t>andevaluates</w:t>
      </w:r>
      <w:proofErr w:type="spellEnd"/>
      <w:r w:rsidRPr="00B05411">
        <w:rPr>
          <w:rFonts w:ascii="Tahoma" w:hAnsi="Tahoma" w:cs="Times New Roman"/>
          <w:sz w:val="18"/>
          <w:szCs w:val="24"/>
        </w:rPr>
        <w:t xml:space="preserve"> the consequences of these debates for </w:t>
      </w:r>
      <w:proofErr w:type="spellStart"/>
      <w:r w:rsidRPr="00B05411">
        <w:rPr>
          <w:rFonts w:ascii="Tahoma" w:hAnsi="Tahoma" w:cs="Times New Roman"/>
          <w:sz w:val="18"/>
          <w:szCs w:val="24"/>
        </w:rPr>
        <w:t>educationalstudies</w:t>
      </w:r>
      <w:proofErr w:type="spellEnd"/>
      <w:r w:rsidRPr="00B05411">
        <w:rPr>
          <w:rFonts w:ascii="Tahoma" w:hAnsi="Tahoma" w:cs="Times New Roman"/>
          <w:sz w:val="18"/>
          <w:szCs w:val="24"/>
        </w:rPr>
        <w:t>.</w:t>
      </w:r>
    </w:p>
    <w:p w14:paraId="411356F0" w14:textId="77777777" w:rsidR="00665CD0" w:rsidRPr="00B05411" w:rsidRDefault="00665CD0" w:rsidP="008B3BC9">
      <w:pPr>
        <w:autoSpaceDE w:val="0"/>
        <w:autoSpaceDN w:val="0"/>
        <w:adjustRightInd w:val="0"/>
        <w:spacing w:after="0" w:line="240" w:lineRule="auto"/>
        <w:rPr>
          <w:rFonts w:ascii="Tahoma" w:hAnsi="Tahoma" w:cs="Times New Roman"/>
          <w:b/>
          <w:bCs/>
          <w:sz w:val="18"/>
          <w:szCs w:val="24"/>
        </w:rPr>
      </w:pPr>
    </w:p>
    <w:p w14:paraId="1DFB007E" w14:textId="77777777" w:rsidR="008B3BC9" w:rsidRPr="00B05411" w:rsidRDefault="008B3BC9" w:rsidP="008B3BC9">
      <w:pPr>
        <w:autoSpaceDE w:val="0"/>
        <w:autoSpaceDN w:val="0"/>
        <w:adjustRightInd w:val="0"/>
        <w:spacing w:after="0" w:line="240" w:lineRule="auto"/>
        <w:rPr>
          <w:rFonts w:ascii="Tahoma" w:hAnsi="Tahoma" w:cs="Times New Roman"/>
          <w:b/>
          <w:bCs/>
          <w:sz w:val="18"/>
          <w:szCs w:val="24"/>
        </w:rPr>
      </w:pPr>
      <w:r w:rsidRPr="00B05411">
        <w:rPr>
          <w:rFonts w:ascii="Tahoma" w:hAnsi="Tahoma" w:cs="Times New Roman"/>
          <w:b/>
          <w:bCs/>
          <w:sz w:val="18"/>
          <w:szCs w:val="24"/>
        </w:rPr>
        <w:t>615. Contemporary Philosophies of Education. (</w:t>
      </w:r>
      <w:proofErr w:type="gramStart"/>
      <w:r w:rsidRPr="00B05411">
        <w:rPr>
          <w:rFonts w:ascii="Tahoma" w:hAnsi="Tahoma" w:cs="Times New Roman"/>
          <w:b/>
          <w:bCs/>
          <w:sz w:val="18"/>
          <w:szCs w:val="24"/>
        </w:rPr>
        <w:t>3)</w:t>
      </w:r>
      <w:proofErr w:type="gramEnd"/>
      <w:r w:rsidRPr="00B05411">
        <w:rPr>
          <w:rFonts w:ascii="Tahoma" w:hAnsi="Tahoma" w:cs="Times New Roman"/>
          <w:sz w:val="18"/>
          <w:szCs w:val="24"/>
        </w:rPr>
        <w:t xml:space="preserve">Focuses on the most recent trends in educational </w:t>
      </w:r>
      <w:proofErr w:type="spellStart"/>
      <w:r w:rsidRPr="00B05411">
        <w:rPr>
          <w:rFonts w:ascii="Tahoma" w:hAnsi="Tahoma" w:cs="Times New Roman"/>
          <w:sz w:val="18"/>
          <w:szCs w:val="24"/>
        </w:rPr>
        <w:t>thoughtfrom</w:t>
      </w:r>
      <w:proofErr w:type="spellEnd"/>
      <w:r w:rsidRPr="00B05411">
        <w:rPr>
          <w:rFonts w:ascii="Tahoma" w:hAnsi="Tahoma" w:cs="Times New Roman"/>
          <w:sz w:val="18"/>
          <w:szCs w:val="24"/>
        </w:rPr>
        <w:t xml:space="preserve"> the U.S. and other societies. Special attention is paid </w:t>
      </w:r>
      <w:proofErr w:type="spellStart"/>
      <w:r w:rsidRPr="00B05411">
        <w:rPr>
          <w:rFonts w:ascii="Tahoma" w:hAnsi="Tahoma" w:cs="Times New Roman"/>
          <w:sz w:val="18"/>
          <w:szCs w:val="24"/>
        </w:rPr>
        <w:t>totexts</w:t>
      </w:r>
      <w:proofErr w:type="spellEnd"/>
      <w:r w:rsidRPr="00B05411">
        <w:rPr>
          <w:rFonts w:ascii="Tahoma" w:hAnsi="Tahoma" w:cs="Times New Roman"/>
          <w:sz w:val="18"/>
          <w:szCs w:val="24"/>
        </w:rPr>
        <w:t xml:space="preserve"> that speak directly to issues of race, class, and gender.</w:t>
      </w:r>
    </w:p>
    <w:p w14:paraId="414EAA4E" w14:textId="77777777" w:rsidR="00837698" w:rsidRDefault="00837698" w:rsidP="008B3BC9">
      <w:pPr>
        <w:autoSpaceDE w:val="0"/>
        <w:autoSpaceDN w:val="0"/>
        <w:adjustRightInd w:val="0"/>
        <w:spacing w:after="0" w:line="240" w:lineRule="auto"/>
        <w:rPr>
          <w:rFonts w:ascii="Tahoma" w:hAnsi="Tahoma" w:cs="Times New Roman"/>
          <w:b/>
          <w:bCs/>
          <w:sz w:val="18"/>
          <w:szCs w:val="24"/>
        </w:rPr>
      </w:pPr>
    </w:p>
    <w:p w14:paraId="01E84596" w14:textId="77777777" w:rsidR="008B3BC9" w:rsidRPr="00B05411" w:rsidRDefault="008B3BC9" w:rsidP="008B3BC9">
      <w:pPr>
        <w:autoSpaceDE w:val="0"/>
        <w:autoSpaceDN w:val="0"/>
        <w:adjustRightInd w:val="0"/>
        <w:spacing w:after="0" w:line="240" w:lineRule="auto"/>
        <w:rPr>
          <w:rFonts w:ascii="Tahoma" w:hAnsi="Tahoma" w:cs="Times New Roman"/>
          <w:b/>
          <w:bCs/>
          <w:sz w:val="18"/>
          <w:szCs w:val="24"/>
        </w:rPr>
      </w:pPr>
    </w:p>
    <w:p w14:paraId="46C23766" w14:textId="77777777" w:rsidR="008B3BC9" w:rsidRPr="00B05411" w:rsidRDefault="008B3BC9" w:rsidP="008B3BC9">
      <w:pPr>
        <w:autoSpaceDE w:val="0"/>
        <w:autoSpaceDN w:val="0"/>
        <w:adjustRightInd w:val="0"/>
        <w:spacing w:after="0" w:line="240" w:lineRule="auto"/>
        <w:rPr>
          <w:rFonts w:ascii="Tahoma" w:hAnsi="Tahoma" w:cs="Times New Roman"/>
          <w:b/>
          <w:bCs/>
          <w:sz w:val="18"/>
          <w:szCs w:val="24"/>
          <w:u w:val="single"/>
        </w:rPr>
      </w:pPr>
      <w:r w:rsidRPr="00B05411">
        <w:rPr>
          <w:rFonts w:ascii="Tahoma" w:hAnsi="Tahoma" w:cs="Times New Roman"/>
          <w:b/>
          <w:bCs/>
          <w:sz w:val="18"/>
          <w:szCs w:val="24"/>
          <w:u w:val="single"/>
        </w:rPr>
        <w:t xml:space="preserve">Art and art history </w:t>
      </w:r>
    </w:p>
    <w:p w14:paraId="23D42ED5" w14:textId="77777777" w:rsidR="008B3BC9" w:rsidRPr="00B05411" w:rsidRDefault="008B3BC9" w:rsidP="008B3BC9">
      <w:pPr>
        <w:autoSpaceDE w:val="0"/>
        <w:autoSpaceDN w:val="0"/>
        <w:adjustRightInd w:val="0"/>
        <w:spacing w:after="0" w:line="240" w:lineRule="auto"/>
        <w:rPr>
          <w:rFonts w:ascii="Tahoma" w:hAnsi="Tahoma" w:cs="Times New Roman"/>
          <w:b/>
          <w:bCs/>
          <w:sz w:val="18"/>
          <w:szCs w:val="24"/>
          <w:u w:val="single"/>
        </w:rPr>
      </w:pPr>
    </w:p>
    <w:p w14:paraId="1E1565A4" w14:textId="77777777" w:rsidR="008B3BC9" w:rsidRPr="00B05411" w:rsidRDefault="008B3BC9" w:rsidP="008B3BC9">
      <w:pPr>
        <w:autoSpaceDE w:val="0"/>
        <w:autoSpaceDN w:val="0"/>
        <w:adjustRightInd w:val="0"/>
        <w:spacing w:after="0" w:line="240" w:lineRule="auto"/>
        <w:rPr>
          <w:rFonts w:ascii="Tahoma" w:hAnsi="Tahoma" w:cs="Times New Roman"/>
          <w:sz w:val="18"/>
          <w:szCs w:val="24"/>
        </w:rPr>
      </w:pPr>
      <w:r w:rsidRPr="00B05411">
        <w:rPr>
          <w:rFonts w:ascii="Tahoma" w:hAnsi="Tahoma" w:cs="Times New Roman"/>
          <w:b/>
          <w:bCs/>
          <w:sz w:val="18"/>
          <w:szCs w:val="24"/>
        </w:rPr>
        <w:t>453</w:t>
      </w:r>
      <w:proofErr w:type="gramStart"/>
      <w:r w:rsidRPr="00B05411">
        <w:rPr>
          <w:rFonts w:ascii="Tahoma" w:hAnsi="Tahoma" w:cs="Times New Roman"/>
          <w:b/>
          <w:bCs/>
          <w:sz w:val="18"/>
          <w:szCs w:val="24"/>
        </w:rPr>
        <w:t>./</w:t>
      </w:r>
      <w:proofErr w:type="gramEnd"/>
      <w:r w:rsidRPr="00B05411">
        <w:rPr>
          <w:rFonts w:ascii="Tahoma" w:hAnsi="Tahoma" w:cs="Times New Roman"/>
          <w:b/>
          <w:bCs/>
          <w:sz w:val="18"/>
          <w:szCs w:val="24"/>
        </w:rPr>
        <w:t xml:space="preserve">553. </w:t>
      </w:r>
      <w:proofErr w:type="gramStart"/>
      <w:r w:rsidRPr="00B05411">
        <w:rPr>
          <w:rFonts w:ascii="Tahoma" w:hAnsi="Tahoma" w:cs="Times New Roman"/>
          <w:b/>
          <w:bCs/>
          <w:sz w:val="18"/>
          <w:szCs w:val="24"/>
        </w:rPr>
        <w:t>African American Art.</w:t>
      </w:r>
      <w:proofErr w:type="gramEnd"/>
      <w:r w:rsidRPr="00B05411">
        <w:rPr>
          <w:rFonts w:ascii="Tahoma" w:hAnsi="Tahoma" w:cs="Times New Roman"/>
          <w:b/>
          <w:bCs/>
          <w:sz w:val="18"/>
          <w:szCs w:val="24"/>
        </w:rPr>
        <w:t xml:space="preserve"> (3) </w:t>
      </w:r>
      <w:proofErr w:type="gramStart"/>
      <w:r w:rsidRPr="00B05411">
        <w:rPr>
          <w:rFonts w:ascii="Tahoma" w:hAnsi="Tahoma" w:cs="Times New Roman"/>
          <w:sz w:val="18"/>
          <w:szCs w:val="24"/>
        </w:rPr>
        <w:t>Buick(</w:t>
      </w:r>
      <w:proofErr w:type="gramEnd"/>
      <w:r w:rsidRPr="00B05411">
        <w:rPr>
          <w:rFonts w:ascii="Tahoma" w:hAnsi="Tahoma" w:cs="Times New Roman"/>
          <w:sz w:val="18"/>
          <w:szCs w:val="24"/>
        </w:rPr>
        <w:t xml:space="preserve">Also offered as AFST 453.) This class provides </w:t>
      </w:r>
      <w:proofErr w:type="gramStart"/>
      <w:r w:rsidRPr="00B05411">
        <w:rPr>
          <w:rFonts w:ascii="Tahoma" w:hAnsi="Tahoma" w:cs="Times New Roman"/>
          <w:sz w:val="18"/>
          <w:szCs w:val="24"/>
        </w:rPr>
        <w:t xml:space="preserve">an </w:t>
      </w:r>
      <w:proofErr w:type="spellStart"/>
      <w:r w:rsidRPr="00B05411">
        <w:rPr>
          <w:rFonts w:ascii="Tahoma" w:hAnsi="Tahoma" w:cs="Times New Roman"/>
          <w:sz w:val="18"/>
          <w:szCs w:val="24"/>
        </w:rPr>
        <w:t>overviewof</w:t>
      </w:r>
      <w:proofErr w:type="spellEnd"/>
      <w:r w:rsidRPr="00B05411">
        <w:rPr>
          <w:rFonts w:ascii="Tahoma" w:hAnsi="Tahoma" w:cs="Times New Roman"/>
          <w:sz w:val="18"/>
          <w:szCs w:val="24"/>
        </w:rPr>
        <w:t xml:space="preserve"> African American artists</w:t>
      </w:r>
      <w:proofErr w:type="gramEnd"/>
      <w:r w:rsidRPr="00B05411">
        <w:rPr>
          <w:rFonts w:ascii="Tahoma" w:hAnsi="Tahoma" w:cs="Times New Roman"/>
          <w:sz w:val="18"/>
          <w:szCs w:val="24"/>
        </w:rPr>
        <w:t xml:space="preserve"> and contextualizes their </w:t>
      </w:r>
      <w:proofErr w:type="spellStart"/>
      <w:r w:rsidRPr="00B05411">
        <w:rPr>
          <w:rFonts w:ascii="Tahoma" w:hAnsi="Tahoma" w:cs="Times New Roman"/>
          <w:sz w:val="18"/>
          <w:szCs w:val="24"/>
        </w:rPr>
        <w:t>creativitywithin</w:t>
      </w:r>
      <w:proofErr w:type="spellEnd"/>
      <w:r w:rsidRPr="00B05411">
        <w:rPr>
          <w:rFonts w:ascii="Tahoma" w:hAnsi="Tahoma" w:cs="Times New Roman"/>
          <w:sz w:val="18"/>
          <w:szCs w:val="24"/>
        </w:rPr>
        <w:t xml:space="preserve"> the wider framework of U.S. art. What, for </w:t>
      </w:r>
      <w:proofErr w:type="spellStart"/>
      <w:r w:rsidRPr="00B05411">
        <w:rPr>
          <w:rFonts w:ascii="Tahoma" w:hAnsi="Tahoma" w:cs="Times New Roman"/>
          <w:sz w:val="18"/>
          <w:szCs w:val="24"/>
        </w:rPr>
        <w:t>example</w:t>
      </w:r>
      <w:proofErr w:type="gramStart"/>
      <w:r w:rsidRPr="00B05411">
        <w:rPr>
          <w:rFonts w:ascii="Tahoma" w:hAnsi="Tahoma" w:cs="Times New Roman"/>
          <w:sz w:val="18"/>
          <w:szCs w:val="24"/>
        </w:rPr>
        <w:t>,are</w:t>
      </w:r>
      <w:proofErr w:type="spellEnd"/>
      <w:proofErr w:type="gramEnd"/>
      <w:r w:rsidRPr="00B05411">
        <w:rPr>
          <w:rFonts w:ascii="Tahoma" w:hAnsi="Tahoma" w:cs="Times New Roman"/>
          <w:sz w:val="18"/>
          <w:szCs w:val="24"/>
        </w:rPr>
        <w:t xml:space="preserve"> the benefits and pitfalls of assigning race to any creative practice?</w:t>
      </w:r>
    </w:p>
    <w:p w14:paraId="35E90A43" w14:textId="77777777" w:rsidR="008B3BC9" w:rsidRPr="00B05411" w:rsidRDefault="008B3BC9" w:rsidP="008B3BC9">
      <w:pPr>
        <w:autoSpaceDE w:val="0"/>
        <w:autoSpaceDN w:val="0"/>
        <w:adjustRightInd w:val="0"/>
        <w:spacing w:after="0" w:line="240" w:lineRule="auto"/>
        <w:rPr>
          <w:rFonts w:ascii="Tahoma" w:hAnsi="Tahoma" w:cs="Times New Roman"/>
          <w:sz w:val="18"/>
          <w:szCs w:val="24"/>
        </w:rPr>
      </w:pPr>
    </w:p>
    <w:p w14:paraId="483B8355" w14:textId="77777777" w:rsidR="008B3BC9" w:rsidRPr="00B05411" w:rsidRDefault="008B3BC9" w:rsidP="008B3BC9">
      <w:pPr>
        <w:autoSpaceDE w:val="0"/>
        <w:autoSpaceDN w:val="0"/>
        <w:adjustRightInd w:val="0"/>
        <w:spacing w:after="0" w:line="240" w:lineRule="auto"/>
        <w:rPr>
          <w:rFonts w:ascii="Tahoma" w:hAnsi="Tahoma" w:cs="Times New Roman"/>
          <w:sz w:val="18"/>
          <w:szCs w:val="24"/>
        </w:rPr>
      </w:pPr>
      <w:r w:rsidRPr="00B05411">
        <w:rPr>
          <w:rFonts w:ascii="Tahoma" w:hAnsi="Tahoma" w:cs="Times New Roman"/>
          <w:b/>
          <w:bCs/>
          <w:sz w:val="18"/>
          <w:szCs w:val="24"/>
          <w:u w:val="single"/>
        </w:rPr>
        <w:t xml:space="preserve">Cinematic Arts </w:t>
      </w:r>
    </w:p>
    <w:p w14:paraId="2E2A294C" w14:textId="77777777" w:rsidR="008B3BC9" w:rsidRPr="00B05411" w:rsidRDefault="008B3BC9" w:rsidP="008B3BC9">
      <w:pPr>
        <w:autoSpaceDE w:val="0"/>
        <w:autoSpaceDN w:val="0"/>
        <w:adjustRightInd w:val="0"/>
        <w:spacing w:after="0" w:line="240" w:lineRule="auto"/>
        <w:rPr>
          <w:rFonts w:ascii="Tahoma" w:hAnsi="Tahoma" w:cs="Times New Roman"/>
          <w:sz w:val="18"/>
          <w:szCs w:val="24"/>
        </w:rPr>
      </w:pPr>
      <w:r w:rsidRPr="00B05411">
        <w:rPr>
          <w:rFonts w:ascii="Tahoma" w:hAnsi="Tahoma" w:cs="Times New Roman"/>
          <w:b/>
          <w:bCs/>
          <w:sz w:val="18"/>
          <w:szCs w:val="24"/>
        </w:rPr>
        <w:t>336</w:t>
      </w:r>
      <w:proofErr w:type="gramStart"/>
      <w:r w:rsidRPr="00B05411">
        <w:rPr>
          <w:rFonts w:ascii="Tahoma" w:hAnsi="Tahoma" w:cs="Times New Roman"/>
          <w:b/>
          <w:bCs/>
          <w:sz w:val="18"/>
          <w:szCs w:val="24"/>
        </w:rPr>
        <w:t>./</w:t>
      </w:r>
      <w:proofErr w:type="gramEnd"/>
      <w:r w:rsidRPr="00B05411">
        <w:rPr>
          <w:rFonts w:ascii="Tahoma" w:hAnsi="Tahoma" w:cs="Times New Roman"/>
          <w:b/>
          <w:bCs/>
          <w:sz w:val="18"/>
          <w:szCs w:val="24"/>
        </w:rPr>
        <w:t>*436. Images of (</w:t>
      </w:r>
      <w:proofErr w:type="spellStart"/>
      <w:proofErr w:type="gramStart"/>
      <w:r w:rsidRPr="00B05411">
        <w:rPr>
          <w:rFonts w:ascii="Tahoma" w:hAnsi="Tahoma" w:cs="Times New Roman"/>
          <w:b/>
          <w:bCs/>
          <w:sz w:val="18"/>
          <w:szCs w:val="24"/>
        </w:rPr>
        <w:t>Wo</w:t>
      </w:r>
      <w:proofErr w:type="spellEnd"/>
      <w:r w:rsidRPr="00B05411">
        <w:rPr>
          <w:rFonts w:ascii="Tahoma" w:hAnsi="Tahoma" w:cs="Times New Roman"/>
          <w:b/>
          <w:bCs/>
          <w:sz w:val="18"/>
          <w:szCs w:val="24"/>
        </w:rPr>
        <w:t>)men</w:t>
      </w:r>
      <w:proofErr w:type="gramEnd"/>
      <w:r w:rsidRPr="00B05411">
        <w:rPr>
          <w:rFonts w:ascii="Tahoma" w:hAnsi="Tahoma" w:cs="Times New Roman"/>
          <w:b/>
          <w:bCs/>
          <w:sz w:val="18"/>
          <w:szCs w:val="24"/>
        </w:rPr>
        <w:t xml:space="preserve">. (3) </w:t>
      </w:r>
      <w:r w:rsidRPr="00B05411">
        <w:rPr>
          <w:rFonts w:ascii="Tahoma" w:hAnsi="Tahoma" w:cs="Times New Roman"/>
          <w:sz w:val="18"/>
          <w:szCs w:val="24"/>
        </w:rPr>
        <w:t>Our study will regard films about women, men, and everybody else. With feminism, queer theory, critical race studies, and transgender film theory, we’ll consider cinema from “women’s pictures” to films about the permutations of gender. Special fee required. Restriction: junior or standing.</w:t>
      </w:r>
    </w:p>
    <w:p w14:paraId="227F2526" w14:textId="77777777" w:rsidR="008B3BC9" w:rsidRPr="00B05411" w:rsidRDefault="008B3BC9" w:rsidP="008B3BC9">
      <w:pPr>
        <w:autoSpaceDE w:val="0"/>
        <w:autoSpaceDN w:val="0"/>
        <w:adjustRightInd w:val="0"/>
        <w:spacing w:after="0" w:line="240" w:lineRule="auto"/>
        <w:rPr>
          <w:rFonts w:ascii="Tahoma" w:hAnsi="Tahoma" w:cs="Times New Roman"/>
          <w:sz w:val="18"/>
          <w:szCs w:val="24"/>
        </w:rPr>
      </w:pPr>
    </w:p>
    <w:p w14:paraId="02C0E2CC" w14:textId="77777777" w:rsidR="008B3BC9" w:rsidRPr="00B05411" w:rsidRDefault="008B3BC9" w:rsidP="008B3BC9">
      <w:pPr>
        <w:autoSpaceDE w:val="0"/>
        <w:autoSpaceDN w:val="0"/>
        <w:adjustRightInd w:val="0"/>
        <w:spacing w:after="0" w:line="240" w:lineRule="auto"/>
        <w:rPr>
          <w:rFonts w:ascii="Tahoma" w:hAnsi="Tahoma" w:cs="Times New Roman"/>
          <w:b/>
          <w:bCs/>
          <w:sz w:val="18"/>
          <w:szCs w:val="24"/>
          <w:u w:val="single"/>
        </w:rPr>
      </w:pPr>
      <w:r w:rsidRPr="00B05411">
        <w:rPr>
          <w:rFonts w:ascii="Tahoma" w:hAnsi="Tahoma" w:cs="Times New Roman"/>
          <w:b/>
          <w:bCs/>
          <w:sz w:val="18"/>
          <w:szCs w:val="24"/>
          <w:u w:val="single"/>
        </w:rPr>
        <w:t>Family and community medicine</w:t>
      </w:r>
    </w:p>
    <w:p w14:paraId="3CC9643B" w14:textId="77777777" w:rsidR="00665CD0" w:rsidRPr="00B05411" w:rsidRDefault="00665CD0" w:rsidP="008B3BC9">
      <w:pPr>
        <w:autoSpaceDE w:val="0"/>
        <w:autoSpaceDN w:val="0"/>
        <w:adjustRightInd w:val="0"/>
        <w:spacing w:after="0" w:line="240" w:lineRule="auto"/>
        <w:rPr>
          <w:rFonts w:ascii="Tahoma" w:hAnsi="Tahoma" w:cs="Times New Roman"/>
          <w:b/>
          <w:bCs/>
          <w:sz w:val="18"/>
          <w:szCs w:val="24"/>
        </w:rPr>
      </w:pPr>
    </w:p>
    <w:p w14:paraId="15170727" w14:textId="77777777" w:rsidR="00F51572" w:rsidRDefault="008B3BC9" w:rsidP="008B3BC9">
      <w:pPr>
        <w:autoSpaceDE w:val="0"/>
        <w:autoSpaceDN w:val="0"/>
        <w:adjustRightInd w:val="0"/>
        <w:spacing w:after="0" w:line="240" w:lineRule="auto"/>
        <w:rPr>
          <w:rFonts w:ascii="Tahoma" w:hAnsi="Tahoma" w:cs="Times New Roman"/>
          <w:sz w:val="18"/>
          <w:szCs w:val="24"/>
        </w:rPr>
      </w:pPr>
      <w:r w:rsidRPr="00B05411">
        <w:rPr>
          <w:rFonts w:ascii="Tahoma" w:hAnsi="Tahoma" w:cs="Times New Roman"/>
          <w:b/>
          <w:bCs/>
          <w:sz w:val="18"/>
          <w:szCs w:val="24"/>
        </w:rPr>
        <w:lastRenderedPageBreak/>
        <w:t xml:space="preserve">585. Public Health Mental Health. (3) </w:t>
      </w:r>
      <w:r w:rsidRPr="00B05411">
        <w:rPr>
          <w:rFonts w:ascii="Tahoma" w:hAnsi="Tahoma" w:cs="Times New Roman"/>
          <w:sz w:val="18"/>
          <w:szCs w:val="24"/>
        </w:rPr>
        <w:t>Covers the history and epidemiology of mental health, nationally and internationally, and mental health cross-culturally and in contexts of age, race, gender, and ethnicity. Also explores social determinants of mental illness and mental health promotion.</w:t>
      </w:r>
    </w:p>
    <w:p w14:paraId="2F7A13DF" w14:textId="77777777" w:rsidR="00F51572" w:rsidRDefault="00F51572" w:rsidP="008B3BC9">
      <w:pPr>
        <w:autoSpaceDE w:val="0"/>
        <w:autoSpaceDN w:val="0"/>
        <w:adjustRightInd w:val="0"/>
        <w:spacing w:after="0" w:line="240" w:lineRule="auto"/>
        <w:rPr>
          <w:rFonts w:ascii="Tahoma" w:hAnsi="Tahoma" w:cs="Times New Roman"/>
          <w:sz w:val="18"/>
          <w:szCs w:val="24"/>
        </w:rPr>
      </w:pPr>
    </w:p>
    <w:p w14:paraId="79592E65" w14:textId="77777777" w:rsidR="00F51572" w:rsidRDefault="00F51572" w:rsidP="00F51572">
      <w:r>
        <w:t>CHMS Proposed Courses for Diversity Requirement</w:t>
      </w:r>
    </w:p>
    <w:p w14:paraId="6D55D778" w14:textId="77777777" w:rsidR="00F51572" w:rsidRDefault="00F51572" w:rsidP="00F51572">
      <w:r>
        <w:t>University of New Mexico</w:t>
      </w:r>
    </w:p>
    <w:p w14:paraId="1137FD53" w14:textId="77777777" w:rsidR="00F51572" w:rsidRDefault="00F51572" w:rsidP="00F51572">
      <w:r>
        <w:t>June 20, 2012</w:t>
      </w:r>
    </w:p>
    <w:p w14:paraId="2BFE0DD4" w14:textId="77777777" w:rsidR="00F51572" w:rsidRDefault="00F51572" w:rsidP="00F51572"/>
    <w:p w14:paraId="4C654C17" w14:textId="77777777" w:rsidR="00F51572" w:rsidRDefault="00F51572" w:rsidP="00F51572"/>
    <w:tbl>
      <w:tblPr>
        <w:tblStyle w:val="TableGrid"/>
        <w:tblW w:w="0" w:type="auto"/>
        <w:tblInd w:w="108" w:type="dxa"/>
        <w:tblLook w:val="04A0" w:firstRow="1" w:lastRow="0" w:firstColumn="1" w:lastColumn="0" w:noHBand="0" w:noVBand="1"/>
      </w:tblPr>
      <w:tblGrid>
        <w:gridCol w:w="4608"/>
        <w:gridCol w:w="4140"/>
      </w:tblGrid>
      <w:tr w:rsidR="00F51572" w:rsidRPr="00BD77DB" w14:paraId="287EDB0B" w14:textId="77777777">
        <w:tc>
          <w:tcPr>
            <w:tcW w:w="4608" w:type="dxa"/>
          </w:tcPr>
          <w:p w14:paraId="6524F288" w14:textId="77777777" w:rsidR="00F51572" w:rsidRPr="00BD77DB" w:rsidRDefault="00F51572" w:rsidP="00F51572">
            <w:r>
              <w:t>CHMS 201</w:t>
            </w:r>
          </w:p>
        </w:tc>
        <w:tc>
          <w:tcPr>
            <w:tcW w:w="4140" w:type="dxa"/>
          </w:tcPr>
          <w:p w14:paraId="557945FD" w14:textId="77777777" w:rsidR="00F51572" w:rsidRPr="00BD77DB" w:rsidRDefault="00F51572" w:rsidP="00F51572">
            <w:r>
              <w:t>Introduction to Chicana and Chicano Studies</w:t>
            </w:r>
          </w:p>
        </w:tc>
      </w:tr>
    </w:tbl>
    <w:p w14:paraId="25A6108F" w14:textId="77777777" w:rsidR="00F51572" w:rsidRPr="0041361D" w:rsidRDefault="00F51572" w:rsidP="00F51572">
      <w:pPr>
        <w:pStyle w:val="BodyA"/>
        <w:numPr>
          <w:ilvl w:val="0"/>
          <w:numId w:val="2"/>
        </w:numPr>
        <w:ind w:hanging="180"/>
        <w:jc w:val="both"/>
        <w:rPr>
          <w:rFonts w:asciiTheme="minorHAnsi" w:hAnsiTheme="minorHAnsi"/>
        </w:rPr>
      </w:pPr>
      <w:r>
        <w:rPr>
          <w:rFonts w:asciiTheme="minorHAnsi" w:hAnsiTheme="minorHAnsi"/>
        </w:rPr>
        <w:t>Students will evaluate historical and contemporary</w:t>
      </w:r>
      <w:r w:rsidRPr="0041361D">
        <w:rPr>
          <w:rFonts w:asciiTheme="minorHAnsi" w:hAnsiTheme="minorHAnsi"/>
        </w:rPr>
        <w:t xml:space="preserve"> relationship</w:t>
      </w:r>
      <w:r>
        <w:rPr>
          <w:rFonts w:asciiTheme="minorHAnsi" w:hAnsiTheme="minorHAnsi"/>
        </w:rPr>
        <w:t>s</w:t>
      </w:r>
      <w:r w:rsidRPr="0041361D">
        <w:rPr>
          <w:rFonts w:asciiTheme="minorHAnsi" w:hAnsiTheme="minorHAnsi"/>
        </w:rPr>
        <w:t xml:space="preserve"> of Chicanos/Hispanos/</w:t>
      </w:r>
      <w:proofErr w:type="spellStart"/>
      <w:r w:rsidRPr="0041361D">
        <w:rPr>
          <w:rFonts w:asciiTheme="minorHAnsi" w:hAnsiTheme="minorHAnsi"/>
        </w:rPr>
        <w:t>Mexicanos</w:t>
      </w:r>
      <w:proofErr w:type="spellEnd"/>
      <w:r w:rsidRPr="0041361D">
        <w:rPr>
          <w:rFonts w:asciiTheme="minorHAnsi" w:hAnsiTheme="minorHAnsi"/>
        </w:rPr>
        <w:t xml:space="preserve"> to other US populations;</w:t>
      </w:r>
    </w:p>
    <w:p w14:paraId="6ED61670" w14:textId="77777777" w:rsidR="00F51572" w:rsidRPr="0041361D" w:rsidRDefault="00F51572" w:rsidP="00F51572">
      <w:pPr>
        <w:pStyle w:val="BodyA"/>
        <w:numPr>
          <w:ilvl w:val="0"/>
          <w:numId w:val="2"/>
        </w:numPr>
        <w:ind w:hanging="180"/>
        <w:jc w:val="both"/>
        <w:rPr>
          <w:rFonts w:asciiTheme="minorHAnsi" w:hAnsiTheme="minorHAnsi"/>
        </w:rPr>
      </w:pPr>
      <w:r w:rsidRPr="0041361D">
        <w:rPr>
          <w:rFonts w:asciiTheme="minorHAnsi" w:hAnsiTheme="minorHAnsi"/>
        </w:rPr>
        <w:t xml:space="preserve">Students will analyze </w:t>
      </w:r>
      <w:r>
        <w:rPr>
          <w:rFonts w:asciiTheme="minorHAnsi" w:hAnsiTheme="minorHAnsi"/>
        </w:rPr>
        <w:t xml:space="preserve">intersectionality so as to understand </w:t>
      </w:r>
      <w:r w:rsidRPr="0041361D">
        <w:rPr>
          <w:rFonts w:asciiTheme="minorHAnsi" w:hAnsiTheme="minorHAnsi"/>
        </w:rPr>
        <w:t xml:space="preserve">the </w:t>
      </w:r>
      <w:r>
        <w:rPr>
          <w:rFonts w:asciiTheme="minorHAnsi" w:hAnsiTheme="minorHAnsi"/>
        </w:rPr>
        <w:t xml:space="preserve">impact of the </w:t>
      </w:r>
      <w:r w:rsidRPr="0041361D">
        <w:rPr>
          <w:rFonts w:asciiTheme="minorHAnsi" w:hAnsiTheme="minorHAnsi"/>
        </w:rPr>
        <w:t xml:space="preserve">social construction of race, class, gender, and sexuality as related to Chicano, Hispano, and </w:t>
      </w:r>
      <w:proofErr w:type="spellStart"/>
      <w:r w:rsidRPr="0041361D">
        <w:rPr>
          <w:rFonts w:asciiTheme="minorHAnsi" w:hAnsiTheme="minorHAnsi"/>
        </w:rPr>
        <w:t>Mexicano</w:t>
      </w:r>
      <w:proofErr w:type="spellEnd"/>
      <w:r w:rsidRPr="0041361D">
        <w:rPr>
          <w:rFonts w:asciiTheme="minorHAnsi" w:hAnsiTheme="minorHAnsi"/>
        </w:rPr>
        <w:t xml:space="preserve"> communities</w:t>
      </w:r>
      <w:r>
        <w:rPr>
          <w:rFonts w:asciiTheme="minorHAnsi" w:hAnsiTheme="minorHAnsi"/>
        </w:rPr>
        <w:t xml:space="preserve"> in national and transnational contexts</w:t>
      </w:r>
      <w:r w:rsidRPr="0041361D">
        <w:rPr>
          <w:rFonts w:asciiTheme="minorHAnsi" w:hAnsiTheme="minorHAnsi"/>
        </w:rPr>
        <w:t>;</w:t>
      </w:r>
    </w:p>
    <w:p w14:paraId="2627B462" w14:textId="77777777" w:rsidR="00F51572" w:rsidRPr="0041361D" w:rsidRDefault="00F51572" w:rsidP="00F51572">
      <w:pPr>
        <w:pStyle w:val="BodyA"/>
        <w:numPr>
          <w:ilvl w:val="0"/>
          <w:numId w:val="2"/>
        </w:numPr>
        <w:ind w:hanging="180"/>
        <w:jc w:val="both"/>
        <w:rPr>
          <w:rFonts w:asciiTheme="minorHAnsi" w:hAnsiTheme="minorHAnsi"/>
        </w:rPr>
      </w:pPr>
      <w:r w:rsidRPr="0041361D">
        <w:rPr>
          <w:rFonts w:asciiTheme="minorHAnsi" w:hAnsiTheme="minorHAnsi"/>
        </w:rPr>
        <w:t xml:space="preserve">Students </w:t>
      </w:r>
      <w:r>
        <w:rPr>
          <w:rFonts w:asciiTheme="minorHAnsi" w:hAnsiTheme="minorHAnsi"/>
        </w:rPr>
        <w:t>will assess</w:t>
      </w:r>
      <w:r w:rsidRPr="0041361D">
        <w:rPr>
          <w:rFonts w:asciiTheme="minorHAnsi" w:hAnsiTheme="minorHAnsi"/>
        </w:rPr>
        <w:t xml:space="preserve"> the social, historical and cultural development of </w:t>
      </w:r>
      <w:r>
        <w:rPr>
          <w:rFonts w:asciiTheme="minorHAnsi" w:hAnsiTheme="minorHAnsi"/>
        </w:rPr>
        <w:t xml:space="preserve">New Mexico’s </w:t>
      </w:r>
      <w:r w:rsidRPr="0041361D">
        <w:rPr>
          <w:rFonts w:asciiTheme="minorHAnsi" w:hAnsiTheme="minorHAnsi"/>
        </w:rPr>
        <w:t>Hispano communities within the larger context of Mexican American history;</w:t>
      </w:r>
    </w:p>
    <w:p w14:paraId="5C3FEA71" w14:textId="77777777" w:rsidR="00F51572" w:rsidRDefault="00F51572" w:rsidP="00F51572"/>
    <w:p w14:paraId="1B11DEE6" w14:textId="77777777" w:rsidR="00F51572" w:rsidRDefault="00F51572" w:rsidP="00F51572"/>
    <w:tbl>
      <w:tblPr>
        <w:tblStyle w:val="TableGrid"/>
        <w:tblW w:w="8856" w:type="dxa"/>
        <w:tblInd w:w="108" w:type="dxa"/>
        <w:tblLook w:val="04A0" w:firstRow="1" w:lastRow="0" w:firstColumn="1" w:lastColumn="0" w:noHBand="0" w:noVBand="1"/>
      </w:tblPr>
      <w:tblGrid>
        <w:gridCol w:w="4428"/>
        <w:gridCol w:w="4428"/>
      </w:tblGrid>
      <w:tr w:rsidR="00F51572" w:rsidRPr="00BD77DB" w14:paraId="1E8BF832" w14:textId="77777777">
        <w:tc>
          <w:tcPr>
            <w:tcW w:w="4428" w:type="dxa"/>
          </w:tcPr>
          <w:p w14:paraId="17A0DBF9" w14:textId="77777777" w:rsidR="00F51572" w:rsidRPr="00BD77DB" w:rsidRDefault="00F51572" w:rsidP="00F51572">
            <w:r w:rsidRPr="00BD77DB">
              <w:t>CHMS 332</w:t>
            </w:r>
          </w:p>
        </w:tc>
        <w:tc>
          <w:tcPr>
            <w:tcW w:w="4428" w:type="dxa"/>
          </w:tcPr>
          <w:p w14:paraId="11239EB3" w14:textId="77777777" w:rsidR="00F51572" w:rsidRPr="00BD77DB" w:rsidRDefault="00F51572" w:rsidP="00F51572">
            <w:r w:rsidRPr="00BD77DB">
              <w:t xml:space="preserve">Intro to Chicana Studies </w:t>
            </w:r>
          </w:p>
        </w:tc>
      </w:tr>
    </w:tbl>
    <w:p w14:paraId="7ABD4E5B" w14:textId="77777777" w:rsidR="00F51572" w:rsidRDefault="00F51572" w:rsidP="00F51572"/>
    <w:p w14:paraId="4B74021A" w14:textId="77777777" w:rsidR="00F51572" w:rsidRDefault="00F51572" w:rsidP="00F51572">
      <w:pPr>
        <w:pStyle w:val="BodyA"/>
        <w:numPr>
          <w:ilvl w:val="0"/>
          <w:numId w:val="2"/>
        </w:numPr>
        <w:ind w:hanging="180"/>
        <w:jc w:val="both"/>
        <w:rPr>
          <w:rFonts w:asciiTheme="minorHAnsi" w:hAnsiTheme="minorHAnsi"/>
        </w:rPr>
      </w:pPr>
      <w:r w:rsidRPr="0041361D">
        <w:rPr>
          <w:rFonts w:asciiTheme="minorHAnsi" w:hAnsiTheme="minorHAnsi"/>
        </w:rPr>
        <w:t xml:space="preserve">Students will analyze </w:t>
      </w:r>
      <w:r>
        <w:rPr>
          <w:rFonts w:asciiTheme="minorHAnsi" w:hAnsiTheme="minorHAnsi"/>
        </w:rPr>
        <w:t xml:space="preserve">intersectionality so as to understand </w:t>
      </w:r>
      <w:r w:rsidRPr="0041361D">
        <w:rPr>
          <w:rFonts w:asciiTheme="minorHAnsi" w:hAnsiTheme="minorHAnsi"/>
        </w:rPr>
        <w:t xml:space="preserve">the </w:t>
      </w:r>
      <w:r>
        <w:rPr>
          <w:rFonts w:asciiTheme="minorHAnsi" w:hAnsiTheme="minorHAnsi"/>
        </w:rPr>
        <w:t xml:space="preserve">impact of the </w:t>
      </w:r>
      <w:r w:rsidRPr="0041361D">
        <w:rPr>
          <w:rFonts w:asciiTheme="minorHAnsi" w:hAnsiTheme="minorHAnsi"/>
        </w:rPr>
        <w:t xml:space="preserve">social construction of race, class, gender, and sexuality as related to Chicano, Hispano, and </w:t>
      </w:r>
      <w:proofErr w:type="spellStart"/>
      <w:r w:rsidRPr="0041361D">
        <w:rPr>
          <w:rFonts w:asciiTheme="minorHAnsi" w:hAnsiTheme="minorHAnsi"/>
        </w:rPr>
        <w:t>Mexicano</w:t>
      </w:r>
      <w:proofErr w:type="spellEnd"/>
      <w:r w:rsidRPr="0041361D">
        <w:rPr>
          <w:rFonts w:asciiTheme="minorHAnsi" w:hAnsiTheme="minorHAnsi"/>
        </w:rPr>
        <w:t xml:space="preserve"> communities</w:t>
      </w:r>
      <w:r>
        <w:rPr>
          <w:rFonts w:asciiTheme="minorHAnsi" w:hAnsiTheme="minorHAnsi"/>
        </w:rPr>
        <w:t xml:space="preserve"> in national and transnational contexts</w:t>
      </w:r>
      <w:r w:rsidRPr="0041361D">
        <w:rPr>
          <w:rFonts w:asciiTheme="minorHAnsi" w:hAnsiTheme="minorHAnsi"/>
        </w:rPr>
        <w:t>;</w:t>
      </w:r>
    </w:p>
    <w:p w14:paraId="3C8181D4" w14:textId="77777777" w:rsidR="00F51572" w:rsidRPr="00475691" w:rsidRDefault="00F51572" w:rsidP="00F51572">
      <w:pPr>
        <w:pStyle w:val="ListParagraph"/>
        <w:numPr>
          <w:ilvl w:val="0"/>
          <w:numId w:val="2"/>
        </w:numPr>
        <w:spacing w:line="240" w:lineRule="auto"/>
        <w:jc w:val="both"/>
        <w:rPr>
          <w:rFonts w:cs="Times New Roman"/>
        </w:rPr>
      </w:pPr>
      <w:r w:rsidRPr="0041361D">
        <w:rPr>
          <w:rFonts w:cs="Times New Roman"/>
          <w:color w:val="000000"/>
        </w:rPr>
        <w:t xml:space="preserve">Students will </w:t>
      </w:r>
      <w:r>
        <w:rPr>
          <w:rFonts w:cs="Times New Roman"/>
          <w:color w:val="000000"/>
        </w:rPr>
        <w:t>employ advanced research skills in producing a</w:t>
      </w:r>
      <w:r w:rsidRPr="0041361D">
        <w:rPr>
          <w:rFonts w:cs="Times New Roman"/>
          <w:color w:val="000000"/>
        </w:rPr>
        <w:t xml:space="preserve"> research paper and oral presentation using video/audio, oral history documentation, and other interdisciplinary methods of documentation and presentation and present the product </w:t>
      </w:r>
      <w:r>
        <w:rPr>
          <w:rFonts w:cs="Times New Roman"/>
          <w:color w:val="000000"/>
        </w:rPr>
        <w:t xml:space="preserve">in class or </w:t>
      </w:r>
      <w:r w:rsidRPr="0041361D">
        <w:rPr>
          <w:rFonts w:cs="Times New Roman"/>
          <w:color w:val="000000"/>
        </w:rPr>
        <w:t>at an academic venue</w:t>
      </w:r>
      <w:r>
        <w:rPr>
          <w:rFonts w:cs="Times New Roman"/>
          <w:color w:val="000000"/>
        </w:rPr>
        <w:t>.  In this process, students will demonstrate the following abilities:</w:t>
      </w:r>
    </w:p>
    <w:p w14:paraId="4F5E6873" w14:textId="77777777" w:rsidR="00F51572" w:rsidRPr="0041361D" w:rsidRDefault="00F51572" w:rsidP="00F51572">
      <w:pPr>
        <w:pStyle w:val="ListParagraph"/>
        <w:numPr>
          <w:ilvl w:val="0"/>
          <w:numId w:val="2"/>
        </w:numPr>
        <w:spacing w:after="0" w:line="240" w:lineRule="auto"/>
        <w:jc w:val="both"/>
        <w:rPr>
          <w:rFonts w:cs="Times New Roman"/>
        </w:rPr>
      </w:pPr>
      <w:r w:rsidRPr="0041361D">
        <w:rPr>
          <w:rFonts w:eastAsia="Times New Roman" w:cs="Times New Roman"/>
        </w:rPr>
        <w:t xml:space="preserve">Students </w:t>
      </w:r>
      <w:r>
        <w:rPr>
          <w:rFonts w:eastAsia="Times New Roman" w:cs="Times New Roman"/>
        </w:rPr>
        <w:t xml:space="preserve">will </w:t>
      </w:r>
      <w:r w:rsidRPr="0041361D">
        <w:rPr>
          <w:rFonts w:eastAsia="Times New Roman" w:cs="Times New Roman"/>
        </w:rPr>
        <w:t>apply technology in collaborative learning situations to engage key concepts and problems, solve tasks</w:t>
      </w:r>
      <w:r>
        <w:rPr>
          <w:rFonts w:eastAsia="Times New Roman" w:cs="Times New Roman"/>
        </w:rPr>
        <w:t>,</w:t>
      </w:r>
      <w:r w:rsidRPr="0041361D">
        <w:rPr>
          <w:rFonts w:eastAsia="Times New Roman" w:cs="Times New Roman"/>
        </w:rPr>
        <w:t xml:space="preserve"> or develop solutions to problems; </w:t>
      </w:r>
    </w:p>
    <w:p w14:paraId="73D9D3B9" w14:textId="77777777" w:rsidR="00F51572" w:rsidRPr="0041361D" w:rsidRDefault="00F51572" w:rsidP="00F51572">
      <w:pPr>
        <w:pStyle w:val="BodyA"/>
        <w:ind w:left="360"/>
        <w:jc w:val="both"/>
        <w:rPr>
          <w:rFonts w:asciiTheme="minorHAnsi" w:hAnsiTheme="minorHAnsi"/>
        </w:rPr>
      </w:pPr>
    </w:p>
    <w:p w14:paraId="069C5925" w14:textId="77777777" w:rsidR="00F51572" w:rsidRDefault="00F51572" w:rsidP="00F51572"/>
    <w:tbl>
      <w:tblPr>
        <w:tblStyle w:val="TableGrid"/>
        <w:tblW w:w="0" w:type="auto"/>
        <w:tblInd w:w="108" w:type="dxa"/>
        <w:tblLook w:val="00A0" w:firstRow="1" w:lastRow="0" w:firstColumn="1" w:lastColumn="0" w:noHBand="0" w:noVBand="0"/>
      </w:tblPr>
      <w:tblGrid>
        <w:gridCol w:w="4549"/>
        <w:gridCol w:w="4199"/>
      </w:tblGrid>
      <w:tr w:rsidR="00F51572" w14:paraId="21BA95C4" w14:textId="77777777">
        <w:tc>
          <w:tcPr>
            <w:tcW w:w="4549" w:type="dxa"/>
          </w:tcPr>
          <w:p w14:paraId="37149A83" w14:textId="77777777" w:rsidR="00F51572" w:rsidRDefault="00F51572" w:rsidP="00F51572">
            <w:r>
              <w:t>CHMS 342</w:t>
            </w:r>
          </w:p>
        </w:tc>
        <w:tc>
          <w:tcPr>
            <w:tcW w:w="4199" w:type="dxa"/>
          </w:tcPr>
          <w:p w14:paraId="2C7864AA" w14:textId="77777777" w:rsidR="00F51572" w:rsidRDefault="00F51572" w:rsidP="00F51572">
            <w:r>
              <w:t>Race Culture Gender Class in NM</w:t>
            </w:r>
          </w:p>
        </w:tc>
      </w:tr>
    </w:tbl>
    <w:p w14:paraId="0E104909" w14:textId="77777777" w:rsidR="00F51572" w:rsidRPr="0041361D" w:rsidRDefault="00F51572" w:rsidP="00F51572">
      <w:pPr>
        <w:pStyle w:val="BodyA"/>
        <w:numPr>
          <w:ilvl w:val="0"/>
          <w:numId w:val="2"/>
        </w:numPr>
        <w:ind w:hanging="180"/>
        <w:jc w:val="both"/>
        <w:rPr>
          <w:rFonts w:asciiTheme="minorHAnsi" w:hAnsiTheme="minorHAnsi"/>
        </w:rPr>
      </w:pPr>
      <w:r w:rsidRPr="0041361D">
        <w:rPr>
          <w:rFonts w:asciiTheme="minorHAnsi" w:hAnsiTheme="minorHAnsi"/>
        </w:rPr>
        <w:t xml:space="preserve">Students will analyze </w:t>
      </w:r>
      <w:r>
        <w:rPr>
          <w:rFonts w:asciiTheme="minorHAnsi" w:hAnsiTheme="minorHAnsi"/>
        </w:rPr>
        <w:t xml:space="preserve">intersectionality so as to understand </w:t>
      </w:r>
      <w:r w:rsidRPr="0041361D">
        <w:rPr>
          <w:rFonts w:asciiTheme="minorHAnsi" w:hAnsiTheme="minorHAnsi"/>
        </w:rPr>
        <w:t xml:space="preserve">the </w:t>
      </w:r>
      <w:r>
        <w:rPr>
          <w:rFonts w:asciiTheme="minorHAnsi" w:hAnsiTheme="minorHAnsi"/>
        </w:rPr>
        <w:t xml:space="preserve">impact of the </w:t>
      </w:r>
      <w:r w:rsidRPr="0041361D">
        <w:rPr>
          <w:rFonts w:asciiTheme="minorHAnsi" w:hAnsiTheme="minorHAnsi"/>
        </w:rPr>
        <w:t xml:space="preserve">social construction of race, class, gender, and sexuality as related to Chicano, Hispano, and </w:t>
      </w:r>
      <w:proofErr w:type="spellStart"/>
      <w:r w:rsidRPr="0041361D">
        <w:rPr>
          <w:rFonts w:asciiTheme="minorHAnsi" w:hAnsiTheme="minorHAnsi"/>
        </w:rPr>
        <w:t>Mexicano</w:t>
      </w:r>
      <w:proofErr w:type="spellEnd"/>
      <w:r w:rsidRPr="0041361D">
        <w:rPr>
          <w:rFonts w:asciiTheme="minorHAnsi" w:hAnsiTheme="minorHAnsi"/>
        </w:rPr>
        <w:t xml:space="preserve"> communities</w:t>
      </w:r>
      <w:r>
        <w:rPr>
          <w:rFonts w:asciiTheme="minorHAnsi" w:hAnsiTheme="minorHAnsi"/>
        </w:rPr>
        <w:t xml:space="preserve"> in national and transnational contexts</w:t>
      </w:r>
      <w:r w:rsidRPr="0041361D">
        <w:rPr>
          <w:rFonts w:asciiTheme="minorHAnsi" w:hAnsiTheme="minorHAnsi"/>
        </w:rPr>
        <w:t>;</w:t>
      </w:r>
    </w:p>
    <w:p w14:paraId="21CEA707" w14:textId="77777777" w:rsidR="00F51572" w:rsidRDefault="00F51572" w:rsidP="00F51572">
      <w:pPr>
        <w:pStyle w:val="ListParagraph"/>
        <w:widowControl w:val="0"/>
        <w:numPr>
          <w:ilvl w:val="0"/>
          <w:numId w:val="2"/>
        </w:numPr>
        <w:autoSpaceDE w:val="0"/>
        <w:autoSpaceDN w:val="0"/>
        <w:adjustRightInd w:val="0"/>
        <w:spacing w:after="0" w:line="240" w:lineRule="auto"/>
        <w:ind w:hanging="180"/>
        <w:jc w:val="both"/>
        <w:rPr>
          <w:rFonts w:cs="Times New Roman"/>
        </w:rPr>
      </w:pPr>
      <w:r>
        <w:rPr>
          <w:rFonts w:cs="Times New Roman"/>
        </w:rPr>
        <w:t xml:space="preserve">Students will interpret, analyze and evaluate textual and cultural production </w:t>
      </w:r>
      <w:proofErr w:type="gramStart"/>
      <w:r>
        <w:rPr>
          <w:rFonts w:cs="Times New Roman"/>
        </w:rPr>
        <w:t>among</w:t>
      </w:r>
      <w:proofErr w:type="gramEnd"/>
      <w:r>
        <w:rPr>
          <w:rFonts w:cs="Times New Roman"/>
        </w:rPr>
        <w:t xml:space="preserve"> diverse Chicano </w:t>
      </w:r>
      <w:r>
        <w:rPr>
          <w:rFonts w:cs="Times New Roman"/>
        </w:rPr>
        <w:lastRenderedPageBreak/>
        <w:t xml:space="preserve">and </w:t>
      </w:r>
      <w:proofErr w:type="spellStart"/>
      <w:r>
        <w:rPr>
          <w:rFonts w:cs="Times New Roman"/>
        </w:rPr>
        <w:t>Mexicano</w:t>
      </w:r>
      <w:proofErr w:type="spellEnd"/>
      <w:r>
        <w:rPr>
          <w:rFonts w:cs="Times New Roman"/>
        </w:rPr>
        <w:t xml:space="preserve"> communities and explicate the social and historical context of cultural production.</w:t>
      </w:r>
    </w:p>
    <w:p w14:paraId="0FEA7955" w14:textId="77777777" w:rsidR="00F51572" w:rsidRPr="0041361D" w:rsidRDefault="00F51572" w:rsidP="00F51572">
      <w:pPr>
        <w:pStyle w:val="ListParagraph"/>
        <w:numPr>
          <w:ilvl w:val="0"/>
          <w:numId w:val="2"/>
        </w:numPr>
        <w:spacing w:line="240" w:lineRule="auto"/>
        <w:jc w:val="both"/>
        <w:rPr>
          <w:rFonts w:cs="Times New Roman"/>
          <w:color w:val="000000"/>
        </w:rPr>
      </w:pPr>
      <w:r w:rsidRPr="0041361D">
        <w:rPr>
          <w:rFonts w:cs="Times New Roman"/>
        </w:rPr>
        <w:t>Students will write and speak to discover new insights.  Students will revise their ideas and their writing in orde</w:t>
      </w:r>
      <w:r>
        <w:rPr>
          <w:rFonts w:cs="Times New Roman"/>
        </w:rPr>
        <w:t>r to achieve expression that is</w:t>
      </w:r>
      <w:r w:rsidRPr="0041361D">
        <w:rPr>
          <w:rFonts w:cs="Times New Roman"/>
        </w:rPr>
        <w:t xml:space="preserve"> clear, compelling, and challenging;</w:t>
      </w:r>
    </w:p>
    <w:p w14:paraId="313D77CA" w14:textId="77777777" w:rsidR="00F51572" w:rsidRPr="00F512EF" w:rsidRDefault="00F51572" w:rsidP="00F51572">
      <w:pPr>
        <w:pStyle w:val="ListParagraph"/>
        <w:widowControl w:val="0"/>
        <w:autoSpaceDE w:val="0"/>
        <w:autoSpaceDN w:val="0"/>
        <w:adjustRightInd w:val="0"/>
        <w:ind w:left="360"/>
        <w:jc w:val="both"/>
        <w:rPr>
          <w:rFonts w:cs="Times New Roman"/>
        </w:rPr>
      </w:pPr>
    </w:p>
    <w:p w14:paraId="1E2945EB" w14:textId="77777777" w:rsidR="00F51572" w:rsidRDefault="00F51572" w:rsidP="00F51572"/>
    <w:p w14:paraId="306C116D" w14:textId="77777777" w:rsidR="00F51572" w:rsidRDefault="00F51572" w:rsidP="00F51572"/>
    <w:p w14:paraId="3CE56042" w14:textId="77777777" w:rsidR="00F51572" w:rsidRDefault="00F51572" w:rsidP="00F51572"/>
    <w:p w14:paraId="46AA9FC3" w14:textId="77777777" w:rsidR="00F51572" w:rsidRDefault="00F51572" w:rsidP="00F51572">
      <w:pPr>
        <w:pStyle w:val="ListParagraph"/>
        <w:widowControl w:val="0"/>
        <w:autoSpaceDE w:val="0"/>
        <w:autoSpaceDN w:val="0"/>
        <w:adjustRightInd w:val="0"/>
        <w:ind w:left="360"/>
        <w:jc w:val="both"/>
        <w:rPr>
          <w:rFonts w:cs="Times New Roman"/>
        </w:rPr>
      </w:pPr>
    </w:p>
    <w:tbl>
      <w:tblPr>
        <w:tblStyle w:val="TableGrid"/>
        <w:tblW w:w="9306" w:type="dxa"/>
        <w:tblInd w:w="108" w:type="dxa"/>
        <w:tblLook w:val="04A0" w:firstRow="1" w:lastRow="0" w:firstColumn="1" w:lastColumn="0" w:noHBand="0" w:noVBand="1"/>
      </w:tblPr>
      <w:tblGrid>
        <w:gridCol w:w="4878"/>
        <w:gridCol w:w="4428"/>
      </w:tblGrid>
      <w:tr w:rsidR="00F51572" w:rsidRPr="00BD77DB" w14:paraId="37D0BDF4" w14:textId="77777777">
        <w:tc>
          <w:tcPr>
            <w:tcW w:w="4878" w:type="dxa"/>
          </w:tcPr>
          <w:p w14:paraId="1ABFE93D" w14:textId="77777777" w:rsidR="00F51572" w:rsidRPr="00BD77DB" w:rsidRDefault="00F51572" w:rsidP="00F51572">
            <w:r>
              <w:t>*CHMS 480 (Can count for graduate credit)</w:t>
            </w:r>
          </w:p>
        </w:tc>
        <w:tc>
          <w:tcPr>
            <w:tcW w:w="4428" w:type="dxa"/>
          </w:tcPr>
          <w:p w14:paraId="4F638421" w14:textId="77777777" w:rsidR="00F51572" w:rsidRPr="00BD77DB" w:rsidRDefault="00F51572" w:rsidP="00F51572">
            <w:r>
              <w:t>Approaches in Chicana/o Studies</w:t>
            </w:r>
          </w:p>
        </w:tc>
      </w:tr>
    </w:tbl>
    <w:p w14:paraId="5E141CEB" w14:textId="77777777" w:rsidR="00F51572" w:rsidRDefault="00F51572" w:rsidP="00F51572">
      <w:pPr>
        <w:pStyle w:val="ListParagraph"/>
        <w:widowControl w:val="0"/>
        <w:autoSpaceDE w:val="0"/>
        <w:autoSpaceDN w:val="0"/>
        <w:adjustRightInd w:val="0"/>
        <w:ind w:left="360"/>
        <w:jc w:val="both"/>
        <w:rPr>
          <w:rFonts w:cs="Times New Roman"/>
        </w:rPr>
      </w:pPr>
    </w:p>
    <w:p w14:paraId="44A6570F" w14:textId="77777777" w:rsidR="00F51572" w:rsidRPr="005B69B2" w:rsidRDefault="00F51572" w:rsidP="00F51572">
      <w:pPr>
        <w:pStyle w:val="BodyA"/>
        <w:numPr>
          <w:ilvl w:val="0"/>
          <w:numId w:val="2"/>
        </w:numPr>
        <w:ind w:hanging="180"/>
        <w:jc w:val="both"/>
        <w:rPr>
          <w:rFonts w:asciiTheme="minorHAnsi" w:hAnsiTheme="minorHAnsi"/>
        </w:rPr>
      </w:pPr>
      <w:r w:rsidRPr="0041361D">
        <w:rPr>
          <w:rFonts w:asciiTheme="minorHAnsi" w:hAnsiTheme="minorHAnsi"/>
        </w:rPr>
        <w:t xml:space="preserve">Students will analyze </w:t>
      </w:r>
      <w:r>
        <w:rPr>
          <w:rFonts w:asciiTheme="minorHAnsi" w:hAnsiTheme="minorHAnsi"/>
        </w:rPr>
        <w:t xml:space="preserve">intersectionality so as to understand </w:t>
      </w:r>
      <w:r w:rsidRPr="0041361D">
        <w:rPr>
          <w:rFonts w:asciiTheme="minorHAnsi" w:hAnsiTheme="minorHAnsi"/>
        </w:rPr>
        <w:t xml:space="preserve">the </w:t>
      </w:r>
      <w:r>
        <w:rPr>
          <w:rFonts w:asciiTheme="minorHAnsi" w:hAnsiTheme="minorHAnsi"/>
        </w:rPr>
        <w:t xml:space="preserve">impact of the </w:t>
      </w:r>
      <w:r w:rsidRPr="0041361D">
        <w:rPr>
          <w:rFonts w:asciiTheme="minorHAnsi" w:hAnsiTheme="minorHAnsi"/>
        </w:rPr>
        <w:t xml:space="preserve">social construction of race, class, gender, and sexuality as related to Chicano, Hispano, and </w:t>
      </w:r>
      <w:proofErr w:type="spellStart"/>
      <w:r w:rsidRPr="0041361D">
        <w:rPr>
          <w:rFonts w:asciiTheme="minorHAnsi" w:hAnsiTheme="minorHAnsi"/>
        </w:rPr>
        <w:t>Mexicano</w:t>
      </w:r>
      <w:proofErr w:type="spellEnd"/>
      <w:r w:rsidRPr="0041361D">
        <w:rPr>
          <w:rFonts w:asciiTheme="minorHAnsi" w:hAnsiTheme="minorHAnsi"/>
        </w:rPr>
        <w:t xml:space="preserve"> communities</w:t>
      </w:r>
      <w:r>
        <w:rPr>
          <w:rFonts w:asciiTheme="minorHAnsi" w:hAnsiTheme="minorHAnsi"/>
        </w:rPr>
        <w:t xml:space="preserve"> in national and transnational contexts</w:t>
      </w:r>
      <w:r w:rsidRPr="0041361D">
        <w:rPr>
          <w:rFonts w:asciiTheme="minorHAnsi" w:hAnsiTheme="minorHAnsi"/>
        </w:rPr>
        <w:t>;</w:t>
      </w:r>
    </w:p>
    <w:p w14:paraId="3C66C5AC" w14:textId="77777777" w:rsidR="00F51572" w:rsidRDefault="00F51572" w:rsidP="00F51572">
      <w:pPr>
        <w:pStyle w:val="ListParagraph"/>
        <w:widowControl w:val="0"/>
        <w:numPr>
          <w:ilvl w:val="0"/>
          <w:numId w:val="2"/>
        </w:numPr>
        <w:autoSpaceDE w:val="0"/>
        <w:autoSpaceDN w:val="0"/>
        <w:adjustRightInd w:val="0"/>
        <w:spacing w:after="0" w:line="240" w:lineRule="auto"/>
        <w:ind w:hanging="180"/>
        <w:jc w:val="both"/>
        <w:rPr>
          <w:rFonts w:cs="Times New Roman"/>
        </w:rPr>
      </w:pPr>
      <w:r>
        <w:rPr>
          <w:rFonts w:cs="Times New Roman"/>
        </w:rPr>
        <w:t xml:space="preserve">Students will interpret, analyze and evaluate textual and cultural production </w:t>
      </w:r>
      <w:proofErr w:type="gramStart"/>
      <w:r>
        <w:rPr>
          <w:rFonts w:cs="Times New Roman"/>
        </w:rPr>
        <w:t>among</w:t>
      </w:r>
      <w:proofErr w:type="gramEnd"/>
      <w:r>
        <w:rPr>
          <w:rFonts w:cs="Times New Roman"/>
        </w:rPr>
        <w:t xml:space="preserve"> diverse Chicano and </w:t>
      </w:r>
      <w:proofErr w:type="spellStart"/>
      <w:r>
        <w:rPr>
          <w:rFonts w:cs="Times New Roman"/>
        </w:rPr>
        <w:t>Mexicano</w:t>
      </w:r>
      <w:proofErr w:type="spellEnd"/>
      <w:r>
        <w:rPr>
          <w:rFonts w:cs="Times New Roman"/>
        </w:rPr>
        <w:t xml:space="preserve"> communities and explicate the social and historical context of cultural production.</w:t>
      </w:r>
    </w:p>
    <w:p w14:paraId="4DBA2E8D" w14:textId="77777777" w:rsidR="00F51572" w:rsidRDefault="00F51572" w:rsidP="00F51572">
      <w:pPr>
        <w:pStyle w:val="ListParagraph"/>
        <w:numPr>
          <w:ilvl w:val="0"/>
          <w:numId w:val="2"/>
        </w:numPr>
        <w:spacing w:after="0" w:line="240" w:lineRule="auto"/>
        <w:jc w:val="both"/>
        <w:rPr>
          <w:rFonts w:cs="Times New Roman"/>
        </w:rPr>
      </w:pPr>
      <w:r>
        <w:rPr>
          <w:rFonts w:cs="Times New Roman"/>
        </w:rPr>
        <w:t>Students will e</w:t>
      </w:r>
      <w:r w:rsidRPr="0041361D">
        <w:rPr>
          <w:rFonts w:cs="Times New Roman"/>
        </w:rPr>
        <w:t>valuate the applicability and relevance of specific theories and approaches to Chicana/o experiences and to the discipline.</w:t>
      </w:r>
    </w:p>
    <w:p w14:paraId="7A98B39B" w14:textId="77777777" w:rsidR="00F51572" w:rsidRDefault="00F51572" w:rsidP="00F51572"/>
    <w:p w14:paraId="4F2F4016" w14:textId="77777777" w:rsidR="00F51572" w:rsidRDefault="00F51572" w:rsidP="00F51572"/>
    <w:tbl>
      <w:tblPr>
        <w:tblStyle w:val="TableGrid"/>
        <w:tblW w:w="0" w:type="auto"/>
        <w:tblInd w:w="468" w:type="dxa"/>
        <w:tblLook w:val="04A0" w:firstRow="1" w:lastRow="0" w:firstColumn="1" w:lastColumn="0" w:noHBand="0" w:noVBand="1"/>
      </w:tblPr>
      <w:tblGrid>
        <w:gridCol w:w="4170"/>
        <w:gridCol w:w="4218"/>
      </w:tblGrid>
      <w:tr w:rsidR="00F51572" w:rsidRPr="00EC18DB" w14:paraId="3196E74F" w14:textId="77777777">
        <w:tc>
          <w:tcPr>
            <w:tcW w:w="4170" w:type="dxa"/>
          </w:tcPr>
          <w:p w14:paraId="62BA72B8" w14:textId="77777777" w:rsidR="00F51572" w:rsidRPr="00EC18DB" w:rsidRDefault="00F51572" w:rsidP="00F51572">
            <w:proofErr w:type="gramStart"/>
            <w:r>
              <w:t>CHMS  310</w:t>
            </w:r>
            <w:proofErr w:type="gramEnd"/>
          </w:p>
        </w:tc>
        <w:tc>
          <w:tcPr>
            <w:tcW w:w="4218" w:type="dxa"/>
          </w:tcPr>
          <w:p w14:paraId="25CFD7CF" w14:textId="77777777" w:rsidR="00F51572" w:rsidRPr="00EC18DB" w:rsidRDefault="00F51572" w:rsidP="00F51572">
            <w:r>
              <w:t>Immigration and Assimilation</w:t>
            </w:r>
          </w:p>
        </w:tc>
      </w:tr>
    </w:tbl>
    <w:p w14:paraId="053483A4" w14:textId="77777777" w:rsidR="00F51572" w:rsidRPr="00475691" w:rsidRDefault="00F51572" w:rsidP="00F51572">
      <w:pPr>
        <w:pStyle w:val="ListParagraph"/>
        <w:widowControl w:val="0"/>
        <w:numPr>
          <w:ilvl w:val="0"/>
          <w:numId w:val="2"/>
        </w:numPr>
        <w:autoSpaceDE w:val="0"/>
        <w:autoSpaceDN w:val="0"/>
        <w:adjustRightInd w:val="0"/>
        <w:spacing w:after="0" w:line="240" w:lineRule="auto"/>
        <w:ind w:hanging="180"/>
        <w:jc w:val="both"/>
        <w:rPr>
          <w:rFonts w:cs="Times New Roman"/>
        </w:rPr>
      </w:pPr>
      <w:r>
        <w:rPr>
          <w:rFonts w:cs="Times New Roman"/>
        </w:rPr>
        <w:t>Students will examine</w:t>
      </w:r>
      <w:r w:rsidRPr="0041361D">
        <w:rPr>
          <w:rFonts w:cs="Times New Roman"/>
        </w:rPr>
        <w:t xml:space="preserve"> how Mexican </w:t>
      </w:r>
      <w:r>
        <w:rPr>
          <w:rFonts w:cs="Times New Roman"/>
        </w:rPr>
        <w:t xml:space="preserve">and Latino </w:t>
      </w:r>
      <w:r w:rsidRPr="0041361D">
        <w:rPr>
          <w:rFonts w:cs="Times New Roman"/>
        </w:rPr>
        <w:t xml:space="preserve">immigration to the United States has been a </w:t>
      </w:r>
      <w:r>
        <w:rPr>
          <w:rFonts w:cs="Times New Roman"/>
        </w:rPr>
        <w:t>influenced by Transnational and Global forces and has shaped</w:t>
      </w:r>
      <w:r w:rsidRPr="0041361D">
        <w:rPr>
          <w:rFonts w:cs="Times New Roman"/>
        </w:rPr>
        <w:t xml:space="preserve"> nearly every major change in immigration policy;  </w:t>
      </w:r>
    </w:p>
    <w:p w14:paraId="4AAAD80F" w14:textId="77777777" w:rsidR="00F51572" w:rsidRPr="0041361D" w:rsidRDefault="00F51572" w:rsidP="00F51572">
      <w:pPr>
        <w:pStyle w:val="BodyA"/>
        <w:numPr>
          <w:ilvl w:val="0"/>
          <w:numId w:val="2"/>
        </w:numPr>
        <w:ind w:hanging="180"/>
        <w:jc w:val="both"/>
        <w:rPr>
          <w:rFonts w:asciiTheme="minorHAnsi" w:hAnsiTheme="minorHAnsi"/>
        </w:rPr>
      </w:pPr>
      <w:r>
        <w:rPr>
          <w:rFonts w:asciiTheme="minorHAnsi" w:hAnsiTheme="minorHAnsi"/>
        </w:rPr>
        <w:t>Students will evaluate historical and contemporary</w:t>
      </w:r>
      <w:r w:rsidRPr="0041361D">
        <w:rPr>
          <w:rFonts w:asciiTheme="minorHAnsi" w:hAnsiTheme="minorHAnsi"/>
        </w:rPr>
        <w:t xml:space="preserve"> relationship</w:t>
      </w:r>
      <w:r>
        <w:rPr>
          <w:rFonts w:asciiTheme="minorHAnsi" w:hAnsiTheme="minorHAnsi"/>
        </w:rPr>
        <w:t>s</w:t>
      </w:r>
      <w:r w:rsidRPr="0041361D">
        <w:rPr>
          <w:rFonts w:asciiTheme="minorHAnsi" w:hAnsiTheme="minorHAnsi"/>
        </w:rPr>
        <w:t xml:space="preserve"> of Chicanos/Hispanos/</w:t>
      </w:r>
      <w:proofErr w:type="spellStart"/>
      <w:r w:rsidRPr="0041361D">
        <w:rPr>
          <w:rFonts w:asciiTheme="minorHAnsi" w:hAnsiTheme="minorHAnsi"/>
        </w:rPr>
        <w:t>Mexicanos</w:t>
      </w:r>
      <w:proofErr w:type="spellEnd"/>
      <w:r w:rsidRPr="0041361D">
        <w:rPr>
          <w:rFonts w:asciiTheme="minorHAnsi" w:hAnsiTheme="minorHAnsi"/>
        </w:rPr>
        <w:t xml:space="preserve"> to other US populations;</w:t>
      </w:r>
    </w:p>
    <w:p w14:paraId="172F9B1B" w14:textId="77777777" w:rsidR="00F51572" w:rsidRPr="00475691" w:rsidRDefault="00F51572" w:rsidP="00F51572">
      <w:pPr>
        <w:pStyle w:val="ListParagraph"/>
        <w:numPr>
          <w:ilvl w:val="0"/>
          <w:numId w:val="1"/>
        </w:numPr>
        <w:spacing w:line="240" w:lineRule="auto"/>
        <w:ind w:left="360" w:hanging="180"/>
        <w:jc w:val="both"/>
        <w:rPr>
          <w:rFonts w:cs="Times New Roman"/>
        </w:rPr>
      </w:pPr>
      <w:r w:rsidRPr="0041361D">
        <w:rPr>
          <w:rFonts w:cs="Times New Roman"/>
          <w:color w:val="000000"/>
        </w:rPr>
        <w:t xml:space="preserve">Students will </w:t>
      </w:r>
      <w:r>
        <w:rPr>
          <w:rFonts w:cs="Times New Roman"/>
          <w:color w:val="000000"/>
        </w:rPr>
        <w:t>employ advanced research skills in producing a</w:t>
      </w:r>
      <w:r w:rsidRPr="0041361D">
        <w:rPr>
          <w:rFonts w:cs="Times New Roman"/>
          <w:color w:val="000000"/>
        </w:rPr>
        <w:t xml:space="preserve"> research paper and oral presentation using video/audio, oral history documentation, and other interdisciplinary methods of documentation and presentation and present the product </w:t>
      </w:r>
      <w:r>
        <w:rPr>
          <w:rFonts w:cs="Times New Roman"/>
          <w:color w:val="000000"/>
        </w:rPr>
        <w:t xml:space="preserve">in class or </w:t>
      </w:r>
      <w:r w:rsidRPr="0041361D">
        <w:rPr>
          <w:rFonts w:cs="Times New Roman"/>
          <w:color w:val="000000"/>
        </w:rPr>
        <w:t>at an academic venue</w:t>
      </w:r>
      <w:r>
        <w:rPr>
          <w:rFonts w:cs="Times New Roman"/>
          <w:color w:val="000000"/>
        </w:rPr>
        <w:t>.  In this process, students will demonstrate the following abilities:</w:t>
      </w:r>
    </w:p>
    <w:p w14:paraId="185E249E" w14:textId="77777777" w:rsidR="00F51572" w:rsidRDefault="00F51572" w:rsidP="00F51572">
      <w:r>
        <w:t>PSYCHOLOGY</w:t>
      </w:r>
    </w:p>
    <w:p w14:paraId="6EAF71A6" w14:textId="77777777" w:rsidR="00F51572" w:rsidRDefault="00F51572" w:rsidP="00F51572">
      <w:proofErr w:type="spellStart"/>
      <w:r>
        <w:t>Psy</w:t>
      </w:r>
      <w:proofErr w:type="spellEnd"/>
      <w:r>
        <w:t xml:space="preserve"> 250 Special Topics: Psychology of Stereotypes and Prejudice; Psychology of Race, Class and Gender</w:t>
      </w:r>
    </w:p>
    <w:p w14:paraId="5BA7EC9B" w14:textId="77777777" w:rsidR="00F51572" w:rsidRDefault="00F51572" w:rsidP="00F51572">
      <w:proofErr w:type="spellStart"/>
      <w:r>
        <w:t>Psy</w:t>
      </w:r>
      <w:proofErr w:type="spellEnd"/>
      <w:r>
        <w:t xml:space="preserve"> 636 Diversity and Multicultural Perspectives in Clinical Psychology</w:t>
      </w:r>
    </w:p>
    <w:p w14:paraId="542CE786" w14:textId="77777777" w:rsidR="00F51572" w:rsidRDefault="00F51572" w:rsidP="00F51572">
      <w:proofErr w:type="spellStart"/>
      <w:r>
        <w:t>Psy</w:t>
      </w:r>
      <w:proofErr w:type="spellEnd"/>
      <w:r>
        <w:t xml:space="preserve"> 650 Indigenous Mental Health</w:t>
      </w:r>
    </w:p>
    <w:p w14:paraId="59BAEB20" w14:textId="77777777" w:rsidR="005B1860" w:rsidRDefault="00F51572" w:rsidP="00F51572">
      <w:proofErr w:type="spellStart"/>
      <w:r>
        <w:t>Psy</w:t>
      </w:r>
      <w:proofErr w:type="spellEnd"/>
      <w:r>
        <w:t xml:space="preserve"> 650 Research Methods in Cultural Psychology</w:t>
      </w:r>
    </w:p>
    <w:p w14:paraId="72DB1698" w14:textId="77777777" w:rsidR="005B1860" w:rsidRDefault="005B1860" w:rsidP="00F51572"/>
    <w:p w14:paraId="59FEBB9B" w14:textId="77777777" w:rsidR="005B1860" w:rsidRDefault="008F4050" w:rsidP="00F51572">
      <w:r>
        <w:t>COLLEGE OF EDUCATION</w:t>
      </w:r>
    </w:p>
    <w:p w14:paraId="1C7002DA" w14:textId="77777777" w:rsidR="00F51572" w:rsidRDefault="005B1860" w:rsidP="00F51572">
      <w:r>
        <w:t xml:space="preserve">School and Society, Instructor: </w:t>
      </w:r>
      <w:proofErr w:type="spellStart"/>
      <w:r>
        <w:t>Glenabah</w:t>
      </w:r>
      <w:proofErr w:type="spellEnd"/>
      <w:r>
        <w:t xml:space="preserve"> Martinez</w:t>
      </w:r>
    </w:p>
    <w:p w14:paraId="102A1AFF" w14:textId="77777777" w:rsidR="00F51572" w:rsidRDefault="00F51572" w:rsidP="00F51572">
      <w:pPr>
        <w:widowControl w:val="0"/>
        <w:autoSpaceDE w:val="0"/>
        <w:autoSpaceDN w:val="0"/>
        <w:adjustRightInd w:val="0"/>
        <w:spacing w:after="0" w:line="240" w:lineRule="auto"/>
        <w:jc w:val="center"/>
        <w:rPr>
          <w:rFonts w:ascii="Arial" w:hAnsi="Arial" w:cs="Arial"/>
          <w:color w:val="535353"/>
          <w:sz w:val="26"/>
          <w:szCs w:val="26"/>
        </w:rPr>
      </w:pPr>
    </w:p>
    <w:p w14:paraId="3A5A6C26" w14:textId="77777777" w:rsidR="00F51572" w:rsidRDefault="00F51572" w:rsidP="00F51572">
      <w:pPr>
        <w:widowControl w:val="0"/>
        <w:autoSpaceDE w:val="0"/>
        <w:autoSpaceDN w:val="0"/>
        <w:adjustRightInd w:val="0"/>
        <w:spacing w:after="0" w:line="240" w:lineRule="auto"/>
        <w:jc w:val="center"/>
        <w:rPr>
          <w:rFonts w:ascii="Arial" w:hAnsi="Arial" w:cs="Arial"/>
          <w:color w:val="535353"/>
          <w:sz w:val="26"/>
          <w:szCs w:val="26"/>
        </w:rPr>
      </w:pPr>
    </w:p>
    <w:p w14:paraId="39F3BA88" w14:textId="77777777" w:rsidR="00F51572" w:rsidRDefault="00F51572" w:rsidP="00F51572">
      <w:pPr>
        <w:widowControl w:val="0"/>
        <w:autoSpaceDE w:val="0"/>
        <w:autoSpaceDN w:val="0"/>
        <w:adjustRightInd w:val="0"/>
        <w:spacing w:after="20" w:line="240" w:lineRule="auto"/>
        <w:jc w:val="center"/>
        <w:rPr>
          <w:rFonts w:ascii="Arial" w:hAnsi="Arial" w:cs="Arial"/>
          <w:color w:val="535353"/>
          <w:sz w:val="2"/>
          <w:szCs w:val="2"/>
        </w:rPr>
      </w:pPr>
    </w:p>
    <w:p w14:paraId="5647CD3F" w14:textId="77777777" w:rsidR="00F51572" w:rsidRDefault="00F51572" w:rsidP="00F51572">
      <w:pPr>
        <w:widowControl w:val="0"/>
        <w:autoSpaceDE w:val="0"/>
        <w:autoSpaceDN w:val="0"/>
        <w:adjustRightInd w:val="0"/>
        <w:spacing w:after="20" w:line="240" w:lineRule="auto"/>
        <w:jc w:val="center"/>
        <w:rPr>
          <w:rFonts w:ascii="Arial" w:hAnsi="Arial" w:cs="Arial"/>
          <w:color w:val="535353"/>
          <w:sz w:val="2"/>
          <w:szCs w:val="2"/>
        </w:rPr>
      </w:pPr>
    </w:p>
    <w:p w14:paraId="1B99BB90" w14:textId="77777777" w:rsidR="00F51572" w:rsidRDefault="00F51572" w:rsidP="00F51572">
      <w:pPr>
        <w:widowControl w:val="0"/>
        <w:autoSpaceDE w:val="0"/>
        <w:autoSpaceDN w:val="0"/>
        <w:adjustRightInd w:val="0"/>
        <w:spacing w:after="0" w:line="240" w:lineRule="auto"/>
        <w:jc w:val="center"/>
        <w:rPr>
          <w:rFonts w:ascii="Arial" w:hAnsi="Arial" w:cs="Arial"/>
          <w:color w:val="535353"/>
          <w:sz w:val="26"/>
          <w:szCs w:val="26"/>
        </w:rPr>
      </w:pPr>
    </w:p>
    <w:p w14:paraId="73BD3656" w14:textId="77777777" w:rsidR="00F51572" w:rsidRDefault="00F51572" w:rsidP="00F51572">
      <w:pPr>
        <w:widowControl w:val="0"/>
        <w:autoSpaceDE w:val="0"/>
        <w:autoSpaceDN w:val="0"/>
        <w:adjustRightInd w:val="0"/>
        <w:spacing w:after="0" w:line="240" w:lineRule="auto"/>
        <w:jc w:val="center"/>
        <w:rPr>
          <w:rFonts w:ascii="Arial" w:hAnsi="Arial" w:cs="Arial"/>
          <w:color w:val="535353"/>
          <w:sz w:val="26"/>
          <w:szCs w:val="26"/>
        </w:rPr>
      </w:pPr>
    </w:p>
    <w:p w14:paraId="3CDA75D5" w14:textId="77777777" w:rsidR="00F51572" w:rsidRDefault="00F51572" w:rsidP="00F51572">
      <w:pPr>
        <w:widowControl w:val="0"/>
        <w:autoSpaceDE w:val="0"/>
        <w:autoSpaceDN w:val="0"/>
        <w:adjustRightInd w:val="0"/>
        <w:spacing w:after="0" w:line="240" w:lineRule="auto"/>
        <w:jc w:val="center"/>
        <w:rPr>
          <w:rFonts w:ascii="Arial" w:hAnsi="Arial" w:cs="Arial"/>
          <w:color w:val="535353"/>
          <w:sz w:val="26"/>
          <w:szCs w:val="26"/>
        </w:rPr>
      </w:pPr>
    </w:p>
    <w:p w14:paraId="23E73822" w14:textId="77777777" w:rsidR="00F51572" w:rsidRDefault="00F51572" w:rsidP="00F51572">
      <w:pPr>
        <w:widowControl w:val="0"/>
        <w:autoSpaceDE w:val="0"/>
        <w:autoSpaceDN w:val="0"/>
        <w:adjustRightInd w:val="0"/>
        <w:spacing w:after="0" w:line="240" w:lineRule="auto"/>
        <w:jc w:val="center"/>
        <w:rPr>
          <w:rFonts w:ascii="Arial" w:hAnsi="Arial" w:cs="Arial"/>
          <w:color w:val="535353"/>
          <w:sz w:val="26"/>
          <w:szCs w:val="26"/>
        </w:rPr>
      </w:pPr>
    </w:p>
    <w:p w14:paraId="78613C53" w14:textId="77777777" w:rsidR="00F51572" w:rsidRDefault="00F51572" w:rsidP="00F51572">
      <w:pPr>
        <w:widowControl w:val="0"/>
        <w:autoSpaceDE w:val="0"/>
        <w:autoSpaceDN w:val="0"/>
        <w:adjustRightInd w:val="0"/>
        <w:spacing w:after="20" w:line="240" w:lineRule="auto"/>
        <w:jc w:val="center"/>
        <w:rPr>
          <w:rFonts w:ascii="Arial" w:hAnsi="Arial" w:cs="Arial"/>
          <w:color w:val="535353"/>
          <w:sz w:val="2"/>
          <w:szCs w:val="2"/>
        </w:rPr>
      </w:pPr>
    </w:p>
    <w:p w14:paraId="45544366" w14:textId="77777777" w:rsidR="00F51572" w:rsidRDefault="00F51572" w:rsidP="00F51572">
      <w:pPr>
        <w:widowControl w:val="0"/>
        <w:autoSpaceDE w:val="0"/>
        <w:autoSpaceDN w:val="0"/>
        <w:adjustRightInd w:val="0"/>
        <w:spacing w:after="20" w:line="240" w:lineRule="auto"/>
        <w:jc w:val="center"/>
        <w:rPr>
          <w:rFonts w:ascii="Arial" w:hAnsi="Arial" w:cs="Arial"/>
          <w:color w:val="535353"/>
          <w:sz w:val="2"/>
          <w:szCs w:val="2"/>
        </w:rPr>
      </w:pPr>
    </w:p>
    <w:p w14:paraId="4CAA74A6" w14:textId="77777777" w:rsidR="008B3BC9" w:rsidRPr="00B05411" w:rsidRDefault="008B3BC9" w:rsidP="008B3BC9">
      <w:pPr>
        <w:autoSpaceDE w:val="0"/>
        <w:autoSpaceDN w:val="0"/>
        <w:adjustRightInd w:val="0"/>
        <w:spacing w:after="0" w:line="240" w:lineRule="auto"/>
        <w:rPr>
          <w:rFonts w:ascii="Tahoma" w:hAnsi="Tahoma" w:cs="Times New Roman"/>
          <w:sz w:val="18"/>
          <w:szCs w:val="24"/>
        </w:rPr>
      </w:pPr>
    </w:p>
    <w:p w14:paraId="4249E0EB" w14:textId="77777777" w:rsidR="00321ECA" w:rsidRPr="00B05411" w:rsidRDefault="00321ECA" w:rsidP="008B3BC9">
      <w:pPr>
        <w:autoSpaceDE w:val="0"/>
        <w:autoSpaceDN w:val="0"/>
        <w:adjustRightInd w:val="0"/>
        <w:spacing w:after="0" w:line="240" w:lineRule="auto"/>
        <w:rPr>
          <w:rFonts w:ascii="Tahoma" w:hAnsi="Tahoma" w:cs="Times New Roman"/>
          <w:sz w:val="18"/>
          <w:szCs w:val="24"/>
        </w:rPr>
      </w:pPr>
    </w:p>
    <w:p w14:paraId="27465E54" w14:textId="77777777" w:rsidR="00F51572" w:rsidRDefault="00F51572" w:rsidP="00321ECA">
      <w:pPr>
        <w:autoSpaceDE w:val="0"/>
        <w:autoSpaceDN w:val="0"/>
        <w:adjustRightInd w:val="0"/>
        <w:spacing w:after="0" w:line="240" w:lineRule="auto"/>
        <w:jc w:val="right"/>
        <w:rPr>
          <w:rFonts w:ascii="Tahoma" w:hAnsi="Tahoma" w:cs="Times New Roman"/>
          <w:sz w:val="18"/>
          <w:szCs w:val="18"/>
        </w:rPr>
      </w:pPr>
    </w:p>
    <w:p w14:paraId="519D96E1" w14:textId="77777777" w:rsidR="00F51572" w:rsidRDefault="00F51572" w:rsidP="00321ECA">
      <w:pPr>
        <w:autoSpaceDE w:val="0"/>
        <w:autoSpaceDN w:val="0"/>
        <w:adjustRightInd w:val="0"/>
        <w:spacing w:after="0" w:line="240" w:lineRule="auto"/>
        <w:jc w:val="right"/>
        <w:rPr>
          <w:rFonts w:ascii="Tahoma" w:hAnsi="Tahoma" w:cs="Times New Roman"/>
          <w:sz w:val="18"/>
          <w:szCs w:val="18"/>
        </w:rPr>
      </w:pPr>
    </w:p>
    <w:p w14:paraId="25B211D4" w14:textId="77777777" w:rsidR="00F51572" w:rsidRDefault="00F51572" w:rsidP="00321ECA">
      <w:pPr>
        <w:autoSpaceDE w:val="0"/>
        <w:autoSpaceDN w:val="0"/>
        <w:adjustRightInd w:val="0"/>
        <w:spacing w:after="0" w:line="240" w:lineRule="auto"/>
        <w:jc w:val="right"/>
        <w:rPr>
          <w:rFonts w:ascii="Tahoma" w:hAnsi="Tahoma" w:cs="Times New Roman"/>
          <w:sz w:val="18"/>
          <w:szCs w:val="18"/>
        </w:rPr>
      </w:pPr>
    </w:p>
    <w:p w14:paraId="3B62AE8F" w14:textId="77777777" w:rsidR="00B45AA8" w:rsidRPr="00C772AA" w:rsidRDefault="00B45AA8" w:rsidP="00321ECA">
      <w:pPr>
        <w:autoSpaceDE w:val="0"/>
        <w:autoSpaceDN w:val="0"/>
        <w:adjustRightInd w:val="0"/>
        <w:spacing w:after="0" w:line="240" w:lineRule="auto"/>
        <w:jc w:val="right"/>
        <w:rPr>
          <w:rFonts w:ascii="Tahoma" w:hAnsi="Tahoma" w:cs="Times New Roman"/>
          <w:b/>
          <w:bCs/>
          <w:szCs w:val="18"/>
        </w:rPr>
      </w:pPr>
    </w:p>
    <w:sectPr w:rsidR="00B45AA8" w:rsidRPr="00C772AA" w:rsidSect="00D30F85">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15254" w14:textId="77777777" w:rsidR="00270D86" w:rsidRDefault="00270D86">
      <w:pPr>
        <w:spacing w:after="0" w:line="240" w:lineRule="auto"/>
      </w:pPr>
      <w:r>
        <w:separator/>
      </w:r>
    </w:p>
  </w:endnote>
  <w:endnote w:type="continuationSeparator" w:id="0">
    <w:p w14:paraId="11825E97" w14:textId="77777777" w:rsidR="00270D86" w:rsidRDefault="00270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00000003" w:usb1="00000000" w:usb2="00000000" w:usb3="00000000" w:csb0="00000001" w:csb1="00000000"/>
  </w:font>
  <w:font w:name="Tahoma Bold">
    <w:panose1 w:val="020B08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F74CC" w14:textId="77777777" w:rsidR="00270D86" w:rsidRDefault="00270D86">
      <w:pPr>
        <w:spacing w:after="0" w:line="240" w:lineRule="auto"/>
      </w:pPr>
      <w:r>
        <w:separator/>
      </w:r>
    </w:p>
  </w:footnote>
  <w:footnote w:type="continuationSeparator" w:id="0">
    <w:p w14:paraId="6E50CF98" w14:textId="77777777" w:rsidR="00270D86" w:rsidRDefault="00270D86">
      <w:pPr>
        <w:spacing w:after="0" w:line="240" w:lineRule="auto"/>
      </w:pPr>
      <w:r>
        <w:continuationSeparator/>
      </w:r>
    </w:p>
  </w:footnote>
  <w:footnote w:id="1">
    <w:p w14:paraId="30472EF4" w14:textId="77777777" w:rsidR="00A463EB" w:rsidRDefault="00A463EB">
      <w:pPr>
        <w:pStyle w:val="FootnoteText"/>
      </w:pPr>
      <w:r>
        <w:rPr>
          <w:rStyle w:val="FootnoteReference"/>
        </w:rPr>
        <w:footnoteRef/>
      </w:r>
      <w:r>
        <w:t xml:space="preserve">  DIUSS could be the acronym for the requirement.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66C81" w14:textId="77777777" w:rsidR="00A463EB" w:rsidRDefault="004A795C" w:rsidP="00F51572">
    <w:pPr>
      <w:pStyle w:val="Header"/>
      <w:framePr w:wrap="around" w:vAnchor="text" w:hAnchor="margin" w:xAlign="right" w:y="1"/>
      <w:rPr>
        <w:rStyle w:val="PageNumber"/>
      </w:rPr>
    </w:pPr>
    <w:r>
      <w:rPr>
        <w:rStyle w:val="PageNumber"/>
      </w:rPr>
      <w:fldChar w:fldCharType="begin"/>
    </w:r>
    <w:r w:rsidR="00A463EB">
      <w:rPr>
        <w:rStyle w:val="PageNumber"/>
      </w:rPr>
      <w:instrText xml:space="preserve">PAGE  </w:instrText>
    </w:r>
    <w:r>
      <w:rPr>
        <w:rStyle w:val="PageNumber"/>
      </w:rPr>
      <w:fldChar w:fldCharType="end"/>
    </w:r>
  </w:p>
  <w:p w14:paraId="3DDD77AA" w14:textId="77777777" w:rsidR="00A463EB" w:rsidRDefault="00A463EB" w:rsidP="00C772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5C74A" w14:textId="77777777" w:rsidR="00A463EB" w:rsidRDefault="004A795C" w:rsidP="00F51572">
    <w:pPr>
      <w:pStyle w:val="Header"/>
      <w:framePr w:wrap="around" w:vAnchor="text" w:hAnchor="margin" w:xAlign="right" w:y="1"/>
      <w:rPr>
        <w:rStyle w:val="PageNumber"/>
      </w:rPr>
    </w:pPr>
    <w:r>
      <w:rPr>
        <w:rStyle w:val="PageNumber"/>
      </w:rPr>
      <w:fldChar w:fldCharType="begin"/>
    </w:r>
    <w:r w:rsidR="00A463EB">
      <w:rPr>
        <w:rStyle w:val="PageNumber"/>
      </w:rPr>
      <w:instrText xml:space="preserve">PAGE  </w:instrText>
    </w:r>
    <w:r>
      <w:rPr>
        <w:rStyle w:val="PageNumber"/>
      </w:rPr>
      <w:fldChar w:fldCharType="separate"/>
    </w:r>
    <w:r w:rsidR="00196A2D">
      <w:rPr>
        <w:rStyle w:val="PageNumber"/>
        <w:noProof/>
      </w:rPr>
      <w:t>5</w:t>
    </w:r>
    <w:r>
      <w:rPr>
        <w:rStyle w:val="PageNumber"/>
      </w:rPr>
      <w:fldChar w:fldCharType="end"/>
    </w:r>
  </w:p>
  <w:p w14:paraId="23CB2459" w14:textId="77777777" w:rsidR="00A463EB" w:rsidRDefault="00A463EB" w:rsidP="00C772A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82442"/>
    <w:multiLevelType w:val="hybridMultilevel"/>
    <w:tmpl w:val="41A48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637BA8"/>
    <w:multiLevelType w:val="hybridMultilevel"/>
    <w:tmpl w:val="49B04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14A"/>
    <w:rsid w:val="000373DE"/>
    <w:rsid w:val="000C0B2E"/>
    <w:rsid w:val="00115F8E"/>
    <w:rsid w:val="00196A2D"/>
    <w:rsid w:val="001D5B59"/>
    <w:rsid w:val="00270D86"/>
    <w:rsid w:val="00291A22"/>
    <w:rsid w:val="00321ECA"/>
    <w:rsid w:val="00345C72"/>
    <w:rsid w:val="00375AD2"/>
    <w:rsid w:val="00395744"/>
    <w:rsid w:val="003B121F"/>
    <w:rsid w:val="003C1188"/>
    <w:rsid w:val="004A795C"/>
    <w:rsid w:val="004E1F24"/>
    <w:rsid w:val="00511114"/>
    <w:rsid w:val="005B1860"/>
    <w:rsid w:val="005C6A52"/>
    <w:rsid w:val="006203F2"/>
    <w:rsid w:val="00643B3F"/>
    <w:rsid w:val="00665CD0"/>
    <w:rsid w:val="00684F89"/>
    <w:rsid w:val="00762AEE"/>
    <w:rsid w:val="00837698"/>
    <w:rsid w:val="00881A46"/>
    <w:rsid w:val="008B3BC9"/>
    <w:rsid w:val="008F4050"/>
    <w:rsid w:val="009630D3"/>
    <w:rsid w:val="00A2314A"/>
    <w:rsid w:val="00A407EF"/>
    <w:rsid w:val="00A463EB"/>
    <w:rsid w:val="00A47B90"/>
    <w:rsid w:val="00A948FF"/>
    <w:rsid w:val="00AB2D6E"/>
    <w:rsid w:val="00B05411"/>
    <w:rsid w:val="00B45AA8"/>
    <w:rsid w:val="00B9367E"/>
    <w:rsid w:val="00BD0297"/>
    <w:rsid w:val="00BF15A6"/>
    <w:rsid w:val="00BF16D8"/>
    <w:rsid w:val="00C11A1D"/>
    <w:rsid w:val="00C12D3F"/>
    <w:rsid w:val="00C772AA"/>
    <w:rsid w:val="00CD486F"/>
    <w:rsid w:val="00D30F85"/>
    <w:rsid w:val="00E02625"/>
    <w:rsid w:val="00E71A7B"/>
    <w:rsid w:val="00E93E19"/>
    <w:rsid w:val="00EF6DBC"/>
    <w:rsid w:val="00F00476"/>
    <w:rsid w:val="00F21C26"/>
    <w:rsid w:val="00F51572"/>
    <w:rsid w:val="00F77B72"/>
    <w:rsid w:val="00F944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04F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974D6"/>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51526A"/>
    <w:rPr>
      <w:rFonts w:ascii="Lucida Grande" w:hAnsi="Lucida Grande"/>
      <w:sz w:val="18"/>
      <w:szCs w:val="18"/>
    </w:rPr>
  </w:style>
  <w:style w:type="character" w:customStyle="1" w:styleId="BalloonTextChar0">
    <w:name w:val="Balloon Text Char"/>
    <w:basedOn w:val="DefaultParagraphFont"/>
    <w:uiPriority w:val="99"/>
    <w:semiHidden/>
    <w:rsid w:val="00D974D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974D6"/>
    <w:rPr>
      <w:rFonts w:ascii="Lucida Grande" w:hAnsi="Lucida Grande"/>
      <w:sz w:val="18"/>
      <w:szCs w:val="18"/>
    </w:rPr>
  </w:style>
  <w:style w:type="paragraph" w:styleId="ListParagraph">
    <w:name w:val="List Paragraph"/>
    <w:basedOn w:val="Normal"/>
    <w:uiPriority w:val="34"/>
    <w:qFormat/>
    <w:rsid w:val="003C1188"/>
    <w:pPr>
      <w:ind w:left="720"/>
      <w:contextualSpacing/>
    </w:pPr>
  </w:style>
  <w:style w:type="paragraph" w:styleId="Header">
    <w:name w:val="header"/>
    <w:basedOn w:val="Normal"/>
    <w:link w:val="HeaderChar"/>
    <w:uiPriority w:val="99"/>
    <w:unhideWhenUsed/>
    <w:rsid w:val="00C772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772AA"/>
  </w:style>
  <w:style w:type="character" w:styleId="PageNumber">
    <w:name w:val="page number"/>
    <w:basedOn w:val="DefaultParagraphFont"/>
    <w:uiPriority w:val="99"/>
    <w:semiHidden/>
    <w:unhideWhenUsed/>
    <w:rsid w:val="00C772AA"/>
  </w:style>
  <w:style w:type="paragraph" w:styleId="FootnoteText">
    <w:name w:val="footnote text"/>
    <w:basedOn w:val="Normal"/>
    <w:link w:val="FootnoteTextChar"/>
    <w:uiPriority w:val="99"/>
    <w:unhideWhenUsed/>
    <w:rsid w:val="006203F2"/>
    <w:pPr>
      <w:spacing w:after="0" w:line="240" w:lineRule="auto"/>
    </w:pPr>
    <w:rPr>
      <w:sz w:val="24"/>
      <w:szCs w:val="24"/>
    </w:rPr>
  </w:style>
  <w:style w:type="character" w:customStyle="1" w:styleId="FootnoteTextChar">
    <w:name w:val="Footnote Text Char"/>
    <w:basedOn w:val="DefaultParagraphFont"/>
    <w:link w:val="FootnoteText"/>
    <w:uiPriority w:val="99"/>
    <w:rsid w:val="006203F2"/>
    <w:rPr>
      <w:sz w:val="24"/>
      <w:szCs w:val="24"/>
    </w:rPr>
  </w:style>
  <w:style w:type="character" w:styleId="FootnoteReference">
    <w:name w:val="footnote reference"/>
    <w:basedOn w:val="DefaultParagraphFont"/>
    <w:uiPriority w:val="99"/>
    <w:semiHidden/>
    <w:unhideWhenUsed/>
    <w:rsid w:val="006203F2"/>
    <w:rPr>
      <w:vertAlign w:val="superscript"/>
    </w:rPr>
  </w:style>
  <w:style w:type="table" w:styleId="TableGrid">
    <w:name w:val="Table Grid"/>
    <w:basedOn w:val="TableNormal"/>
    <w:uiPriority w:val="59"/>
    <w:rsid w:val="00F51572"/>
    <w:pPr>
      <w:spacing w:after="0" w:line="240" w:lineRule="auto"/>
    </w:pPr>
    <w:rPr>
      <w:sz w:val="24"/>
      <w:szCs w:val="24"/>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A">
    <w:name w:val="Body A"/>
    <w:rsid w:val="00F51572"/>
    <w:pPr>
      <w:spacing w:after="0" w:line="240" w:lineRule="auto"/>
    </w:pPr>
    <w:rPr>
      <w:rFonts w:ascii="Helvetica" w:eastAsia="ヒラギノ角ゴ Pro W3" w:hAnsi="Helvetica" w:cs="Times New Roman"/>
      <w:color w:val="000000"/>
      <w:sz w:val="24"/>
      <w:szCs w:val="24"/>
    </w:rPr>
  </w:style>
  <w:style w:type="character" w:styleId="Hyperlink">
    <w:name w:val="Hyperlink"/>
    <w:basedOn w:val="DefaultParagraphFont"/>
    <w:uiPriority w:val="99"/>
    <w:unhideWhenUsed/>
    <w:rsid w:val="008F40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974D6"/>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51526A"/>
    <w:rPr>
      <w:rFonts w:ascii="Lucida Grande" w:hAnsi="Lucida Grande"/>
      <w:sz w:val="18"/>
      <w:szCs w:val="18"/>
    </w:rPr>
  </w:style>
  <w:style w:type="character" w:customStyle="1" w:styleId="BalloonTextChar0">
    <w:name w:val="Balloon Text Char"/>
    <w:basedOn w:val="DefaultParagraphFont"/>
    <w:uiPriority w:val="99"/>
    <w:semiHidden/>
    <w:rsid w:val="00D974D6"/>
    <w:rPr>
      <w:rFonts w:ascii="Lucida Grande" w:hAnsi="Lucida Grande"/>
      <w:sz w:val="18"/>
      <w:szCs w:val="18"/>
    </w:rPr>
  </w:style>
  <w:style w:type="character" w:customStyle="1" w:styleId="BalloonTextChar1">
    <w:name w:val="Balloon Text Char1"/>
    <w:basedOn w:val="DefaultParagraphFont"/>
    <w:link w:val="BalloonText"/>
    <w:uiPriority w:val="99"/>
    <w:semiHidden/>
    <w:rsid w:val="00D974D6"/>
    <w:rPr>
      <w:rFonts w:ascii="Lucida Grande" w:hAnsi="Lucida Grande"/>
      <w:sz w:val="18"/>
      <w:szCs w:val="18"/>
    </w:rPr>
  </w:style>
  <w:style w:type="paragraph" w:styleId="ListParagraph">
    <w:name w:val="List Paragraph"/>
    <w:basedOn w:val="Normal"/>
    <w:uiPriority w:val="34"/>
    <w:qFormat/>
    <w:rsid w:val="003C1188"/>
    <w:pPr>
      <w:ind w:left="720"/>
      <w:contextualSpacing/>
    </w:pPr>
  </w:style>
  <w:style w:type="paragraph" w:styleId="Header">
    <w:name w:val="header"/>
    <w:basedOn w:val="Normal"/>
    <w:link w:val="HeaderChar"/>
    <w:uiPriority w:val="99"/>
    <w:unhideWhenUsed/>
    <w:rsid w:val="00C772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772AA"/>
  </w:style>
  <w:style w:type="character" w:styleId="PageNumber">
    <w:name w:val="page number"/>
    <w:basedOn w:val="DefaultParagraphFont"/>
    <w:uiPriority w:val="99"/>
    <w:semiHidden/>
    <w:unhideWhenUsed/>
    <w:rsid w:val="00C772AA"/>
  </w:style>
  <w:style w:type="paragraph" w:styleId="FootnoteText">
    <w:name w:val="footnote text"/>
    <w:basedOn w:val="Normal"/>
    <w:link w:val="FootnoteTextChar"/>
    <w:uiPriority w:val="99"/>
    <w:unhideWhenUsed/>
    <w:rsid w:val="006203F2"/>
    <w:pPr>
      <w:spacing w:after="0" w:line="240" w:lineRule="auto"/>
    </w:pPr>
    <w:rPr>
      <w:sz w:val="24"/>
      <w:szCs w:val="24"/>
    </w:rPr>
  </w:style>
  <w:style w:type="character" w:customStyle="1" w:styleId="FootnoteTextChar">
    <w:name w:val="Footnote Text Char"/>
    <w:basedOn w:val="DefaultParagraphFont"/>
    <w:link w:val="FootnoteText"/>
    <w:uiPriority w:val="99"/>
    <w:rsid w:val="006203F2"/>
    <w:rPr>
      <w:sz w:val="24"/>
      <w:szCs w:val="24"/>
    </w:rPr>
  </w:style>
  <w:style w:type="character" w:styleId="FootnoteReference">
    <w:name w:val="footnote reference"/>
    <w:basedOn w:val="DefaultParagraphFont"/>
    <w:uiPriority w:val="99"/>
    <w:semiHidden/>
    <w:unhideWhenUsed/>
    <w:rsid w:val="006203F2"/>
    <w:rPr>
      <w:vertAlign w:val="superscript"/>
    </w:rPr>
  </w:style>
  <w:style w:type="table" w:styleId="TableGrid">
    <w:name w:val="Table Grid"/>
    <w:basedOn w:val="TableNormal"/>
    <w:uiPriority w:val="59"/>
    <w:rsid w:val="00F51572"/>
    <w:pPr>
      <w:spacing w:after="0" w:line="240" w:lineRule="auto"/>
    </w:pPr>
    <w:rPr>
      <w:sz w:val="24"/>
      <w:szCs w:val="24"/>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A">
    <w:name w:val="Body A"/>
    <w:rsid w:val="00F51572"/>
    <w:pPr>
      <w:spacing w:after="0" w:line="240" w:lineRule="auto"/>
    </w:pPr>
    <w:rPr>
      <w:rFonts w:ascii="Helvetica" w:eastAsia="ヒラギノ角ゴ Pro W3" w:hAnsi="Helvetica" w:cs="Times New Roman"/>
      <w:color w:val="000000"/>
      <w:sz w:val="24"/>
      <w:szCs w:val="24"/>
    </w:rPr>
  </w:style>
  <w:style w:type="character" w:styleId="Hyperlink">
    <w:name w:val="Hyperlink"/>
    <w:basedOn w:val="DefaultParagraphFont"/>
    <w:uiPriority w:val="99"/>
    <w:unhideWhenUsed/>
    <w:rsid w:val="008F40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wechha@hotmail.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lopez@unm.edu" TargetMode="External"/><Relationship Id="rId10" Type="http://schemas.openxmlformats.org/officeDocument/2006/relationships/hyperlink" Target="mailto:glenie@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55A46-DCFC-F84D-A091-95499FF3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3220</Words>
  <Characters>18358</Characters>
  <Application>Microsoft Macintosh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etomala</dc:creator>
  <cp:lastModifiedBy>Nancy Lopez</cp:lastModifiedBy>
  <cp:revision>3</cp:revision>
  <cp:lastPrinted>2012-05-08T16:50:00Z</cp:lastPrinted>
  <dcterms:created xsi:type="dcterms:W3CDTF">2012-11-08T22:10:00Z</dcterms:created>
  <dcterms:modified xsi:type="dcterms:W3CDTF">2012-11-08T22:31:00Z</dcterms:modified>
</cp:coreProperties>
</file>