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3F9" w14:textId="77777777" w:rsidR="00FA35E9" w:rsidRDefault="00407873">
      <w:pPr>
        <w:pStyle w:val="Body"/>
        <w:spacing w:after="0"/>
      </w:pPr>
      <w:bookmarkStart w:id="0" w:name="_GoBack"/>
      <w:bookmarkEnd w:id="0"/>
      <w:r>
        <w:t xml:space="preserve"> </w:t>
      </w:r>
    </w:p>
    <w:p w14:paraId="51CE7ECB" w14:textId="77777777" w:rsidR="00FA35E9" w:rsidRDefault="00407873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Sociology Graduate Student Association (SGSA) </w:t>
      </w:r>
    </w:p>
    <w:p w14:paraId="79E31972" w14:textId="6CEE3CB8" w:rsidR="00FA35E9" w:rsidRDefault="00E07B86">
      <w:pPr>
        <w:pStyle w:val="Body"/>
        <w:spacing w:after="0"/>
        <w:jc w:val="center"/>
      </w:pPr>
      <w:r>
        <w:t xml:space="preserve">Leadership </w:t>
      </w:r>
      <w:r w:rsidR="00407873">
        <w:t>Meeting</w:t>
      </w:r>
    </w:p>
    <w:p w14:paraId="1854133E" w14:textId="6B73957B" w:rsidR="00FA35E9" w:rsidRDefault="00E07B86">
      <w:pPr>
        <w:pStyle w:val="Body"/>
        <w:spacing w:after="0"/>
        <w:jc w:val="center"/>
      </w:pPr>
      <w:r>
        <w:t xml:space="preserve">Friday, </w:t>
      </w:r>
      <w:r w:rsidR="00565F41">
        <w:t>March 4, 2016</w:t>
      </w:r>
    </w:p>
    <w:p w14:paraId="6C72E97E" w14:textId="5F3CBD0B" w:rsidR="00FA35E9" w:rsidRDefault="00565F41">
      <w:pPr>
        <w:pStyle w:val="Body"/>
        <w:spacing w:after="0"/>
        <w:jc w:val="center"/>
      </w:pPr>
      <w:r>
        <w:t>2</w:t>
      </w:r>
      <w:r w:rsidR="005934A1">
        <w:t>:0</w:t>
      </w:r>
      <w:r w:rsidR="00407873">
        <w:t xml:space="preserve">0pm </w:t>
      </w:r>
      <w:r w:rsidR="00407873">
        <w:rPr>
          <w:rFonts w:hAnsi="Times New Roman"/>
        </w:rPr>
        <w:t xml:space="preserve">– </w:t>
      </w:r>
      <w:r>
        <w:t>2</w:t>
      </w:r>
      <w:r w:rsidR="005934A1">
        <w:t>:45</w:t>
      </w:r>
      <w:r w:rsidR="00407873">
        <w:t xml:space="preserve">pm </w:t>
      </w:r>
    </w:p>
    <w:p w14:paraId="3584E0D6" w14:textId="77777777" w:rsidR="009C2FCD" w:rsidRPr="009C2FCD" w:rsidRDefault="009C2FCD" w:rsidP="00F91B9D">
      <w:pPr>
        <w:pStyle w:val="Body"/>
        <w:spacing w:after="0"/>
        <w:rPr>
          <w:b/>
          <w:bCs/>
        </w:rPr>
      </w:pPr>
    </w:p>
    <w:p w14:paraId="1E36B9EA" w14:textId="3A6CE9EB" w:rsidR="00342DBA" w:rsidRPr="00ED064A" w:rsidRDefault="00342DBA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</w:rPr>
        <w:t>Report from Meeting with Christopher and Rich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Erin Coleman &amp; </w:t>
      </w:r>
      <w:r w:rsidR="00565F41">
        <w:rPr>
          <w:bCs/>
        </w:rPr>
        <w:t>Rose Rohrer</w:t>
      </w:r>
    </w:p>
    <w:p w14:paraId="34F8B966" w14:textId="70927715" w:rsidR="00ED064A" w:rsidRDefault="00ED064A" w:rsidP="00ED064A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full draft of APR will be sent next week to all grads</w:t>
      </w:r>
    </w:p>
    <w:p w14:paraId="59F39470" w14:textId="00AC8DB0" w:rsidR="00ED064A" w:rsidRDefault="00ED064A" w:rsidP="00ED064A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start going through process of choosing grads to meet with people when they</w:t>
      </w:r>
      <w:r>
        <w:rPr>
          <w:bCs/>
        </w:rPr>
        <w:t>’</w:t>
      </w:r>
      <w:r>
        <w:rPr>
          <w:bCs/>
        </w:rPr>
        <w:t>re here</w:t>
      </w:r>
    </w:p>
    <w:p w14:paraId="76C44D29" w14:textId="6634FC8B" w:rsidR="00ED064A" w:rsidRDefault="00ED064A" w:rsidP="00ED064A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Christopher sent out annual review requirements</w:t>
      </w:r>
    </w:p>
    <w:p w14:paraId="63D10EE3" w14:textId="2327676E" w:rsidR="00ED064A" w:rsidRDefault="00ED064A" w:rsidP="00ED064A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update of website for admitted day students (part of annual review)</w:t>
      </w:r>
    </w:p>
    <w:p w14:paraId="5C397416" w14:textId="0753CB23" w:rsidR="00ED064A" w:rsidRDefault="00ED064A" w:rsidP="00ED064A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going to send Dorothy a thank you note for working out the computer lab issues</w:t>
      </w:r>
    </w:p>
    <w:p w14:paraId="34A4A760" w14:textId="24E27387" w:rsidR="00ED064A" w:rsidRDefault="00ED064A" w:rsidP="00ED064A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 xml:space="preserve">supposed to be </w:t>
      </w:r>
      <w:r>
        <w:rPr>
          <w:bCs/>
        </w:rPr>
        <w:t>“</w:t>
      </w:r>
      <w:r>
        <w:rPr>
          <w:bCs/>
        </w:rPr>
        <w:t>more fun</w:t>
      </w:r>
      <w:r>
        <w:rPr>
          <w:bCs/>
        </w:rPr>
        <w:t>”</w:t>
      </w:r>
      <w:r>
        <w:rPr>
          <w:bCs/>
        </w:rPr>
        <w:t xml:space="preserve"> at SGSA (making meetings as painless as possible, turned into too efficient), need more events to attract attendees (but should expect some ebb and flow of people participating)</w:t>
      </w:r>
    </w:p>
    <w:p w14:paraId="629E2C5E" w14:textId="277A0D63" w:rsidR="00011DCC" w:rsidRDefault="00011DCC" w:rsidP="00ED064A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maybe cutting down frequency of coffee hour? not having them in the same week?</w:t>
      </w:r>
    </w:p>
    <w:p w14:paraId="10605ACC" w14:textId="5B87F0B1" w:rsidR="00011DCC" w:rsidRPr="00ED064A" w:rsidRDefault="00011DCC" w:rsidP="00ED064A">
      <w:pPr>
        <w:pStyle w:val="Body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updating and printing SGSA google calendar to remind people of dates</w:t>
      </w:r>
    </w:p>
    <w:p w14:paraId="3D98C81E" w14:textId="77777777" w:rsidR="00342DBA" w:rsidRDefault="00342DBA" w:rsidP="00342DBA">
      <w:pPr>
        <w:pStyle w:val="Body"/>
        <w:spacing w:after="0"/>
        <w:ind w:left="720"/>
        <w:rPr>
          <w:b/>
          <w:bCs/>
        </w:rPr>
      </w:pPr>
    </w:p>
    <w:p w14:paraId="676E6CE5" w14:textId="7F56BC93" w:rsidR="00342DBA" w:rsidRPr="00342DBA" w:rsidRDefault="00342DBA" w:rsidP="00342DBA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</w:rPr>
        <w:t>Planning for Student Admitted Day</w:t>
      </w:r>
      <w:r w:rsidR="00C37EA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Drew </w:t>
      </w:r>
      <w:proofErr w:type="spellStart"/>
      <w:r>
        <w:rPr>
          <w:bCs/>
        </w:rPr>
        <w:t>Breidenbach</w:t>
      </w:r>
      <w:proofErr w:type="spellEnd"/>
      <w:r w:rsidR="00565F41">
        <w:rPr>
          <w:bCs/>
        </w:rPr>
        <w:t xml:space="preserve"> &amp; Neil Greene</w:t>
      </w:r>
    </w:p>
    <w:p w14:paraId="4AD52E6C" w14:textId="731AA40D" w:rsidR="00342DBA" w:rsidRPr="00342DBA" w:rsidRDefault="00565F41" w:rsidP="00342DBA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>Schedule</w:t>
      </w:r>
    </w:p>
    <w:p w14:paraId="12548BC0" w14:textId="0A6C93FE" w:rsidR="00342DBA" w:rsidRPr="00565F41" w:rsidRDefault="00342DBA" w:rsidP="00342DBA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 xml:space="preserve">Planning for </w:t>
      </w:r>
      <w:r w:rsidR="00565F41">
        <w:rPr>
          <w:bCs/>
        </w:rPr>
        <w:t>Small Group Discussion</w:t>
      </w:r>
    </w:p>
    <w:p w14:paraId="0CDCB731" w14:textId="0EDF2896" w:rsidR="00565F41" w:rsidRPr="00ED064A" w:rsidRDefault="00565F41" w:rsidP="00342DBA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>Potluck: main dishes, potluck items, task assignments</w:t>
      </w:r>
    </w:p>
    <w:p w14:paraId="21FA519B" w14:textId="1AFBA1B5" w:rsidR="00ED064A" w:rsidRPr="00011DCC" w:rsidRDefault="00011DCC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Jimmy has the list of locations for the campus tour, Rose going to remind Jimmy that Alex is also helping with tour</w:t>
      </w:r>
    </w:p>
    <w:p w14:paraId="09299311" w14:textId="01236ECF" w:rsidR="00011DCC" w:rsidRPr="00011DCC" w:rsidRDefault="00011DCC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Not sure what the office is doing for lunch, don</w:t>
      </w:r>
      <w:r>
        <w:rPr>
          <w:bCs/>
        </w:rPr>
        <w:t>’</w:t>
      </w:r>
      <w:r>
        <w:rPr>
          <w:bCs/>
        </w:rPr>
        <w:t>t want to do the same thing</w:t>
      </w:r>
    </w:p>
    <w:p w14:paraId="0CE32587" w14:textId="63A975C2" w:rsidR="00011DCC" w:rsidRPr="00011DCC" w:rsidRDefault="00011DCC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Indian</w:t>
      </w:r>
      <w:r>
        <w:rPr>
          <w:bCs/>
        </w:rPr>
        <w:t>—</w:t>
      </w:r>
      <w:r>
        <w:rPr>
          <w:bCs/>
        </w:rPr>
        <w:t>too far out of our budget, need a new option</w:t>
      </w:r>
    </w:p>
    <w:p w14:paraId="29D82252" w14:textId="13E75066" w:rsidR="00011DCC" w:rsidRPr="00011DCC" w:rsidRDefault="00011DCC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When should potluck start?: 6pm-9pm (</w:t>
      </w:r>
      <w:proofErr w:type="spellStart"/>
      <w:r>
        <w:rPr>
          <w:bCs/>
        </w:rPr>
        <w:t>ish</w:t>
      </w:r>
      <w:proofErr w:type="spellEnd"/>
      <w:r>
        <w:rPr>
          <w:bCs/>
        </w:rPr>
        <w:t>)</w:t>
      </w:r>
    </w:p>
    <w:p w14:paraId="70089274" w14:textId="2C040DE1" w:rsidR="00011DCC" w:rsidRPr="00011DCC" w:rsidRDefault="00011DCC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need people to pick up food to be ordered</w:t>
      </w:r>
    </w:p>
    <w:p w14:paraId="771788BC" w14:textId="009A61B4" w:rsidR="00011DCC" w:rsidRPr="00116134" w:rsidRDefault="00011DCC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 xml:space="preserve">how do we want the potluck to work? </w:t>
      </w:r>
      <w:proofErr w:type="spellStart"/>
      <w:r>
        <w:rPr>
          <w:bCs/>
        </w:rPr>
        <w:t>sign up</w:t>
      </w:r>
      <w:proofErr w:type="spellEnd"/>
      <w:r>
        <w:rPr>
          <w:bCs/>
        </w:rPr>
        <w:t xml:space="preserve"> sheet </w:t>
      </w:r>
      <w:r w:rsidR="00116134">
        <w:rPr>
          <w:bCs/>
        </w:rPr>
        <w:t>to be put into grad lab</w:t>
      </w:r>
    </w:p>
    <w:p w14:paraId="0F66FAC3" w14:textId="56D93A52" w:rsidR="00116134" w:rsidRPr="00116134" w:rsidRDefault="00116134" w:rsidP="00116134">
      <w:pPr>
        <w:pStyle w:val="Body"/>
        <w:numPr>
          <w:ilvl w:val="1"/>
          <w:numId w:val="20"/>
        </w:numPr>
        <w:spacing w:after="0"/>
        <w:rPr>
          <w:bCs/>
        </w:rPr>
      </w:pPr>
      <w:r w:rsidRPr="00116134">
        <w:rPr>
          <w:bCs/>
        </w:rPr>
        <w:t>desserts, salads, sides, beverages</w:t>
      </w:r>
      <w:r>
        <w:rPr>
          <w:bCs/>
        </w:rPr>
        <w:t xml:space="preserve"> </w:t>
      </w:r>
    </w:p>
    <w:p w14:paraId="61123F2D" w14:textId="140E9B42" w:rsidR="00116134" w:rsidRPr="00116134" w:rsidRDefault="00116134" w:rsidP="00116134">
      <w:pPr>
        <w:pStyle w:val="Body"/>
        <w:numPr>
          <w:ilvl w:val="1"/>
          <w:numId w:val="20"/>
        </w:numPr>
        <w:spacing w:after="0"/>
        <w:rPr>
          <w:b/>
          <w:bCs/>
        </w:rPr>
      </w:pPr>
      <w:r>
        <w:rPr>
          <w:bCs/>
        </w:rPr>
        <w:t>plates and cups out of SGSA budget (Alena will buy plates and cups, if necessary)</w:t>
      </w:r>
    </w:p>
    <w:p w14:paraId="3DA2DC9B" w14:textId="4C0DEFE6" w:rsidR="00116134" w:rsidRPr="00116134" w:rsidRDefault="00116134" w:rsidP="00116134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grad panel for admitted students to be a roundtable, not for all grad students</w:t>
      </w:r>
    </w:p>
    <w:p w14:paraId="34FF9543" w14:textId="53DE1B0B" w:rsidR="00116134" w:rsidRPr="00116134" w:rsidRDefault="00116134" w:rsidP="00116134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lunch 12:30pm, colloquium 3-4pm, potluck 6pm</w:t>
      </w:r>
    </w:p>
    <w:p w14:paraId="0AC04BEB" w14:textId="0E2D1E76" w:rsidR="00116134" w:rsidRPr="00F91B9D" w:rsidRDefault="00116134" w:rsidP="00116134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Drew to send out emails to all involved</w:t>
      </w:r>
    </w:p>
    <w:p w14:paraId="4F39E5D2" w14:textId="77777777" w:rsidR="00342DBA" w:rsidRPr="00222EE3" w:rsidRDefault="00342DBA" w:rsidP="00565F41">
      <w:pPr>
        <w:pStyle w:val="Body"/>
        <w:spacing w:after="0"/>
      </w:pPr>
    </w:p>
    <w:p w14:paraId="33A5FAB4" w14:textId="11819306" w:rsidR="00F91B9D" w:rsidRPr="00F14957" w:rsidRDefault="00565F41" w:rsidP="00F91B9D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  <w:bCs/>
        </w:rPr>
        <w:t>Application</w:t>
      </w:r>
      <w:r w:rsidR="00462C2D">
        <w:rPr>
          <w:b/>
          <w:bCs/>
        </w:rPr>
        <w:t xml:space="preserve"> for </w:t>
      </w:r>
      <w:r>
        <w:rPr>
          <w:b/>
          <w:bCs/>
        </w:rPr>
        <w:t>GPSA Appropriations Update</w:t>
      </w:r>
      <w:r w:rsidR="00F91B9D">
        <w:rPr>
          <w:b/>
          <w:bCs/>
        </w:rPr>
        <w:tab/>
      </w:r>
      <w:r w:rsidR="00F91B9D">
        <w:rPr>
          <w:b/>
          <w:bCs/>
        </w:rPr>
        <w:tab/>
      </w:r>
      <w:r w:rsidR="00462C2D">
        <w:rPr>
          <w:b/>
          <w:bCs/>
        </w:rPr>
        <w:tab/>
      </w:r>
      <w:r>
        <w:rPr>
          <w:lang w:val="nl-NL"/>
        </w:rPr>
        <w:t>Rose Rohrer</w:t>
      </w:r>
      <w:r w:rsidR="00F91B9D">
        <w:rPr>
          <w:lang w:val="nl-NL"/>
        </w:rPr>
        <w:t xml:space="preserve"> </w:t>
      </w:r>
      <w:r w:rsidR="00342DBA">
        <w:rPr>
          <w:lang w:val="nl-NL"/>
        </w:rPr>
        <w:t>&amp; Erin Coleman</w:t>
      </w:r>
    </w:p>
    <w:p w14:paraId="5EA8B9A9" w14:textId="099438C2" w:rsidR="00F14957" w:rsidRPr="00234541" w:rsidRDefault="00565F41" w:rsidP="00F14957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>Travel Scholarship</w:t>
      </w:r>
    </w:p>
    <w:p w14:paraId="09E77857" w14:textId="6798E835" w:rsidR="00F14957" w:rsidRPr="00ED064A" w:rsidRDefault="00565F41" w:rsidP="00F14957">
      <w:pPr>
        <w:pStyle w:val="Body"/>
        <w:numPr>
          <w:ilvl w:val="1"/>
          <w:numId w:val="3"/>
        </w:numPr>
        <w:spacing w:after="0"/>
        <w:rPr>
          <w:b/>
          <w:bCs/>
        </w:rPr>
      </w:pPr>
      <w:r>
        <w:rPr>
          <w:bCs/>
        </w:rPr>
        <w:t>Geeks Who Drink</w:t>
      </w:r>
    </w:p>
    <w:p w14:paraId="7D7BFF79" w14:textId="7CA3E8AF" w:rsidR="00ED064A" w:rsidRPr="00116134" w:rsidRDefault="00116134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appropriations request submitted last Monday</w:t>
      </w:r>
    </w:p>
    <w:p w14:paraId="0DB1E4D1" w14:textId="40F0AB71" w:rsidR="00116134" w:rsidRPr="00116134" w:rsidRDefault="00116134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going to have petition soon</w:t>
      </w:r>
    </w:p>
    <w:p w14:paraId="37227BB5" w14:textId="1F1CDC11" w:rsidR="00116134" w:rsidRPr="00116134" w:rsidRDefault="00116134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asked for the maximum ($1800), if we get a low amount, going to ask the department to match</w:t>
      </w:r>
    </w:p>
    <w:p w14:paraId="6BEDDBF9" w14:textId="1385F2B0" w:rsidR="00116134" w:rsidRPr="00116134" w:rsidRDefault="00116134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Geeks who Drink appropriation also in</w:t>
      </w:r>
    </w:p>
    <w:p w14:paraId="31332E5A" w14:textId="4E4F9C56" w:rsidR="00116134" w:rsidRPr="00116134" w:rsidRDefault="00116134" w:rsidP="00116134">
      <w:pPr>
        <w:pStyle w:val="Body"/>
        <w:numPr>
          <w:ilvl w:val="1"/>
          <w:numId w:val="20"/>
        </w:numPr>
        <w:spacing w:after="0"/>
        <w:rPr>
          <w:b/>
          <w:bCs/>
        </w:rPr>
      </w:pPr>
      <w:r>
        <w:rPr>
          <w:bCs/>
        </w:rPr>
        <w:t xml:space="preserve">under </w:t>
      </w:r>
      <w:proofErr w:type="spellStart"/>
      <w:r>
        <w:rPr>
          <w:bCs/>
        </w:rPr>
        <w:t>Poli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</w:t>
      </w:r>
      <w:proofErr w:type="spellEnd"/>
      <w:r>
        <w:rPr>
          <w:bCs/>
        </w:rPr>
        <w:t>, for $2000</w:t>
      </w:r>
    </w:p>
    <w:p w14:paraId="1DF8011E" w14:textId="507260BA" w:rsidR="00116134" w:rsidRPr="00116134" w:rsidRDefault="00116134" w:rsidP="00116134">
      <w:pPr>
        <w:pStyle w:val="Body"/>
        <w:numPr>
          <w:ilvl w:val="1"/>
          <w:numId w:val="20"/>
        </w:numPr>
        <w:spacing w:after="0"/>
        <w:rPr>
          <w:b/>
          <w:bCs/>
        </w:rPr>
      </w:pPr>
      <w:r>
        <w:rPr>
          <w:bCs/>
        </w:rPr>
        <w:lastRenderedPageBreak/>
        <w:t xml:space="preserve">GPSA holding a </w:t>
      </w:r>
      <w:r>
        <w:rPr>
          <w:bCs/>
        </w:rPr>
        <w:t>“</w:t>
      </w:r>
      <w:r>
        <w:rPr>
          <w:bCs/>
        </w:rPr>
        <w:t>Are you smarter than a grad student?</w:t>
      </w:r>
      <w:r>
        <w:rPr>
          <w:bCs/>
        </w:rPr>
        <w:t>”</w:t>
      </w:r>
      <w:r>
        <w:rPr>
          <w:bCs/>
        </w:rPr>
        <w:t xml:space="preserve"> event on campus: GPSA asked if we wanted to eliminate our event (Geeks Who Drink) and have everyone attend there</w:t>
      </w:r>
      <w:r>
        <w:rPr>
          <w:bCs/>
        </w:rPr>
        <w:t>’</w:t>
      </w:r>
      <w:r>
        <w:rPr>
          <w:bCs/>
        </w:rPr>
        <w:t>s instead</w:t>
      </w:r>
    </w:p>
    <w:p w14:paraId="670EC9A4" w14:textId="26A9857A" w:rsidR="00116134" w:rsidRPr="00116134" w:rsidRDefault="00116134" w:rsidP="00116134">
      <w:pPr>
        <w:pStyle w:val="Body"/>
        <w:numPr>
          <w:ilvl w:val="1"/>
          <w:numId w:val="20"/>
        </w:numPr>
        <w:spacing w:after="0"/>
        <w:rPr>
          <w:b/>
          <w:bCs/>
        </w:rPr>
      </w:pPr>
      <w:r>
        <w:rPr>
          <w:bCs/>
        </w:rPr>
        <w:t>Rose: motion to eliminate Geeks Who Drink</w:t>
      </w:r>
    </w:p>
    <w:p w14:paraId="4EF59D61" w14:textId="2BA4C705" w:rsidR="00116134" w:rsidRPr="00BE56CA" w:rsidRDefault="00BE56CA" w:rsidP="00116134">
      <w:pPr>
        <w:pStyle w:val="Body"/>
        <w:numPr>
          <w:ilvl w:val="2"/>
          <w:numId w:val="20"/>
        </w:numPr>
        <w:spacing w:after="0"/>
        <w:rPr>
          <w:b/>
          <w:bCs/>
        </w:rPr>
      </w:pPr>
      <w:r>
        <w:rPr>
          <w:bCs/>
        </w:rPr>
        <w:t>In favor of eliminating GWD: 0</w:t>
      </w:r>
    </w:p>
    <w:p w14:paraId="7FCEEF2A" w14:textId="49733F72" w:rsidR="00BE56CA" w:rsidRPr="00BE56CA" w:rsidRDefault="00BE56CA" w:rsidP="00116134">
      <w:pPr>
        <w:pStyle w:val="Body"/>
        <w:numPr>
          <w:ilvl w:val="2"/>
          <w:numId w:val="20"/>
        </w:numPr>
        <w:spacing w:after="0"/>
        <w:rPr>
          <w:bCs/>
        </w:rPr>
      </w:pPr>
      <w:r w:rsidRPr="00BE56CA">
        <w:rPr>
          <w:bCs/>
        </w:rPr>
        <w:t>Opposed to eliminating GWD: 4</w:t>
      </w:r>
    </w:p>
    <w:p w14:paraId="48C62360" w14:textId="1CF2B8DB" w:rsidR="00116134" w:rsidRPr="00BE56CA" w:rsidRDefault="00BE56CA" w:rsidP="00BE56CA">
      <w:pPr>
        <w:pStyle w:val="Body"/>
        <w:numPr>
          <w:ilvl w:val="2"/>
          <w:numId w:val="20"/>
        </w:numPr>
        <w:spacing w:after="0"/>
        <w:rPr>
          <w:b/>
          <w:bCs/>
        </w:rPr>
      </w:pPr>
      <w:r>
        <w:rPr>
          <w:bCs/>
        </w:rPr>
        <w:t>4 abstained</w:t>
      </w:r>
    </w:p>
    <w:p w14:paraId="09433FA7" w14:textId="6D41D0E8" w:rsidR="00234541" w:rsidRPr="00222EE3" w:rsidRDefault="00407873" w:rsidP="00222EE3">
      <w:r>
        <w:tab/>
      </w:r>
    </w:p>
    <w:p w14:paraId="1A26A0DC" w14:textId="7163C112" w:rsidR="00BE56CA" w:rsidRPr="00BE56CA" w:rsidRDefault="00342DBA" w:rsidP="00BE56CA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  <w:bCs/>
        </w:rPr>
      </w:pPr>
      <w:r>
        <w:rPr>
          <w:b/>
          <w:bCs/>
          <w:lang w:val="nl-NL"/>
        </w:rPr>
        <w:t>Professionalization Panel #2</w:t>
      </w:r>
      <w:r>
        <w:rPr>
          <w:b/>
          <w:bCs/>
          <w:lang w:val="nl-NL"/>
        </w:rPr>
        <w:tab/>
      </w:r>
      <w:r w:rsidR="00234541">
        <w:rPr>
          <w:b/>
          <w:bCs/>
        </w:rPr>
        <w:tab/>
      </w:r>
      <w:r w:rsidR="00234541">
        <w:rPr>
          <w:b/>
          <w:bCs/>
        </w:rPr>
        <w:tab/>
      </w:r>
      <w:r w:rsidR="00234541">
        <w:rPr>
          <w:b/>
          <w:bCs/>
        </w:rPr>
        <w:tab/>
      </w:r>
      <w:r w:rsidR="00234541">
        <w:rPr>
          <w:b/>
          <w:bCs/>
        </w:rPr>
        <w:tab/>
      </w:r>
      <w:r w:rsidR="00234541">
        <w:rPr>
          <w:b/>
          <w:bCs/>
        </w:rPr>
        <w:tab/>
      </w:r>
      <w:r w:rsidR="00234541">
        <w:rPr>
          <w:bCs/>
        </w:rPr>
        <w:t>Rose Rohrer</w:t>
      </w:r>
    </w:p>
    <w:p w14:paraId="140C96ED" w14:textId="711BEFCD" w:rsidR="00ED064A" w:rsidRPr="00BE56CA" w:rsidRDefault="00BE56CA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GPSA not responding about coming to SGSA meeting to talk about funding</w:t>
      </w:r>
    </w:p>
    <w:p w14:paraId="57CB7A71" w14:textId="0E96ADBA" w:rsidR="00BE56CA" w:rsidRPr="00BE56CA" w:rsidRDefault="00BE56CA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>Going to think about who else to invite to that panel</w:t>
      </w:r>
    </w:p>
    <w:p w14:paraId="34251B57" w14:textId="459EC345" w:rsidR="00BE56CA" w:rsidRPr="00BE56CA" w:rsidRDefault="00BE56CA" w:rsidP="00ED064A">
      <w:pPr>
        <w:pStyle w:val="Body"/>
        <w:numPr>
          <w:ilvl w:val="0"/>
          <w:numId w:val="20"/>
        </w:numPr>
        <w:spacing w:after="0"/>
        <w:rPr>
          <w:b/>
          <w:bCs/>
        </w:rPr>
      </w:pPr>
      <w:r>
        <w:rPr>
          <w:bCs/>
        </w:rPr>
        <w:t xml:space="preserve">Professionalization Day? </w:t>
      </w:r>
    </w:p>
    <w:p w14:paraId="4593793C" w14:textId="40D2DB86" w:rsidR="00BE56CA" w:rsidRPr="00BE56CA" w:rsidRDefault="00BE56CA" w:rsidP="00BE56CA">
      <w:pPr>
        <w:pStyle w:val="Body"/>
        <w:numPr>
          <w:ilvl w:val="1"/>
          <w:numId w:val="20"/>
        </w:numPr>
        <w:spacing w:after="0"/>
        <w:rPr>
          <w:b/>
          <w:bCs/>
        </w:rPr>
      </w:pPr>
      <w:r>
        <w:rPr>
          <w:bCs/>
        </w:rPr>
        <w:t>research interest speed dating</w:t>
      </w:r>
    </w:p>
    <w:p w14:paraId="76B60B0D" w14:textId="4CA5CBA6" w:rsidR="00BE56CA" w:rsidRPr="00BE56CA" w:rsidRDefault="00BE56CA" w:rsidP="00BE56CA">
      <w:pPr>
        <w:pStyle w:val="Body"/>
        <w:numPr>
          <w:ilvl w:val="1"/>
          <w:numId w:val="20"/>
        </w:numPr>
        <w:spacing w:after="0"/>
        <w:rPr>
          <w:b/>
          <w:bCs/>
        </w:rPr>
      </w:pPr>
      <w:r>
        <w:rPr>
          <w:bCs/>
        </w:rPr>
        <w:t>mini-panel</w:t>
      </w:r>
    </w:p>
    <w:p w14:paraId="19A82C93" w14:textId="0D7FC1B4" w:rsidR="00BE56CA" w:rsidRPr="00BE56CA" w:rsidRDefault="00BE56CA" w:rsidP="00BE56CA">
      <w:pPr>
        <w:pStyle w:val="Body"/>
        <w:numPr>
          <w:ilvl w:val="1"/>
          <w:numId w:val="20"/>
        </w:numPr>
        <w:spacing w:after="0"/>
        <w:rPr>
          <w:b/>
          <w:bCs/>
        </w:rPr>
      </w:pPr>
      <w:r>
        <w:rPr>
          <w:bCs/>
        </w:rPr>
        <w:t xml:space="preserve">on some day as colloquium panel? </w:t>
      </w:r>
    </w:p>
    <w:p w14:paraId="5E4DEC02" w14:textId="77777777" w:rsidR="002874B2" w:rsidRDefault="002874B2" w:rsidP="002874B2">
      <w:pPr>
        <w:pStyle w:val="Body"/>
        <w:spacing w:after="0"/>
        <w:rPr>
          <w:b/>
          <w:bCs/>
          <w:lang w:val="fr-FR"/>
        </w:rPr>
      </w:pPr>
    </w:p>
    <w:p w14:paraId="50EFB428" w14:textId="7F90C4A9" w:rsidR="00342DBA" w:rsidRDefault="00342DBA" w:rsidP="00342DBA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</w:rPr>
        <w:t>Reports from Offices</w:t>
      </w:r>
      <w:r w:rsidR="002874B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74B2">
        <w:rPr>
          <w:b/>
        </w:rPr>
        <w:tab/>
      </w:r>
      <w:r w:rsidR="002874B2">
        <w:rPr>
          <w:b/>
        </w:rPr>
        <w:tab/>
      </w:r>
      <w:r w:rsidR="002874B2">
        <w:rPr>
          <w:b/>
        </w:rPr>
        <w:tab/>
      </w:r>
      <w:r w:rsidR="002874B2">
        <w:rPr>
          <w:b/>
        </w:rPr>
        <w:tab/>
      </w:r>
    </w:p>
    <w:p w14:paraId="7D08AD5D" w14:textId="73E33FF6" w:rsidR="00342DBA" w:rsidRDefault="00342DBA" w:rsidP="00342DBA">
      <w:pPr>
        <w:pStyle w:val="Body"/>
        <w:numPr>
          <w:ilvl w:val="1"/>
          <w:numId w:val="3"/>
        </w:numPr>
        <w:spacing w:after="0"/>
      </w:pPr>
      <w:r>
        <w:t>GPSA Rep</w:t>
      </w:r>
      <w:r w:rsidR="00E44B4B">
        <w:t>s</w:t>
      </w:r>
      <w:r w:rsidR="00565F41">
        <w:t xml:space="preserve"> </w:t>
      </w:r>
      <w:r w:rsidR="00565F41">
        <w:t>–</w:t>
      </w:r>
      <w:r w:rsidR="00565F41">
        <w:t xml:space="preserve"> Report from previous council meeting</w:t>
      </w:r>
    </w:p>
    <w:p w14:paraId="7936C49E" w14:textId="4A9A3331" w:rsidR="00BE56CA" w:rsidRDefault="00BE56CA" w:rsidP="00BE56CA">
      <w:pPr>
        <w:pStyle w:val="Body"/>
        <w:numPr>
          <w:ilvl w:val="0"/>
          <w:numId w:val="21"/>
        </w:numPr>
        <w:spacing w:after="0"/>
      </w:pPr>
      <w:r>
        <w:t>Sofia attended last GPSA meeting (Feb 27</w:t>
      </w:r>
      <w:r w:rsidRPr="00BE56CA">
        <w:rPr>
          <w:vertAlign w:val="superscript"/>
        </w:rPr>
        <w:t>th</w:t>
      </w:r>
      <w:r>
        <w:t>)</w:t>
      </w:r>
    </w:p>
    <w:p w14:paraId="2A70F600" w14:textId="3D1110B7" w:rsidR="00BE56CA" w:rsidRDefault="00BE56CA" w:rsidP="00BE56CA">
      <w:pPr>
        <w:pStyle w:val="Body"/>
        <w:numPr>
          <w:ilvl w:val="0"/>
          <w:numId w:val="21"/>
        </w:numPr>
        <w:spacing w:after="0"/>
      </w:pPr>
      <w:r>
        <w:t>$120 increase in student fees to fund projects around campus</w:t>
      </w:r>
    </w:p>
    <w:p w14:paraId="136C4EA0" w14:textId="667584DB" w:rsidR="00BE56CA" w:rsidRDefault="00BE56CA" w:rsidP="00BE56CA">
      <w:pPr>
        <w:pStyle w:val="Body"/>
        <w:numPr>
          <w:ilvl w:val="0"/>
          <w:numId w:val="21"/>
        </w:numPr>
        <w:spacing w:after="0"/>
      </w:pPr>
      <w:r>
        <w:t>PB funds are use or lose (by end of semester)</w:t>
      </w:r>
    </w:p>
    <w:p w14:paraId="0BDE6F14" w14:textId="1DE14735" w:rsidR="00BE56CA" w:rsidRDefault="00BE56CA" w:rsidP="00BE56CA">
      <w:pPr>
        <w:pStyle w:val="Body"/>
        <w:numPr>
          <w:ilvl w:val="0"/>
          <w:numId w:val="21"/>
        </w:numPr>
        <w:spacing w:after="0"/>
      </w:pPr>
      <w:r>
        <w:t>Grad student commons open in Zimmerman</w:t>
      </w:r>
    </w:p>
    <w:p w14:paraId="52BB05FC" w14:textId="3D158D11" w:rsidR="00BE56CA" w:rsidRDefault="00BE56CA" w:rsidP="00BE56CA">
      <w:pPr>
        <w:pStyle w:val="Body"/>
        <w:numPr>
          <w:ilvl w:val="0"/>
          <w:numId w:val="21"/>
        </w:numPr>
        <w:spacing w:after="0"/>
      </w:pPr>
      <w:r>
        <w:t>no money, budgets cuts across campus</w:t>
      </w:r>
    </w:p>
    <w:p w14:paraId="008E2A30" w14:textId="0AC4C618" w:rsidR="00F04399" w:rsidRDefault="00F04399" w:rsidP="00F04399">
      <w:pPr>
        <w:pStyle w:val="Body"/>
        <w:numPr>
          <w:ilvl w:val="0"/>
          <w:numId w:val="21"/>
        </w:numPr>
        <w:spacing w:after="0"/>
      </w:pPr>
      <w:r>
        <w:t>next round of GPSA scholarships due soon</w:t>
      </w:r>
    </w:p>
    <w:p w14:paraId="39F04955" w14:textId="523A07B6" w:rsidR="00F04399" w:rsidRDefault="00F04399" w:rsidP="00F04399">
      <w:pPr>
        <w:pStyle w:val="Body"/>
        <w:numPr>
          <w:ilvl w:val="0"/>
          <w:numId w:val="21"/>
        </w:numPr>
        <w:spacing w:after="0"/>
      </w:pPr>
      <w:r>
        <w:t>GPSA has workshops to help you write grants for their scholarships</w:t>
      </w:r>
    </w:p>
    <w:p w14:paraId="16DF479D" w14:textId="65CF97C4" w:rsidR="00342DBA" w:rsidRDefault="00342DBA" w:rsidP="00342DBA">
      <w:pPr>
        <w:pStyle w:val="Body"/>
        <w:numPr>
          <w:ilvl w:val="1"/>
          <w:numId w:val="3"/>
        </w:numPr>
        <w:spacing w:after="0"/>
      </w:pPr>
      <w:r>
        <w:t>Colloquium</w:t>
      </w:r>
      <w:r w:rsidR="00565F41">
        <w:t xml:space="preserve"> </w:t>
      </w:r>
      <w:r w:rsidR="00565F41">
        <w:t>–</w:t>
      </w:r>
      <w:r w:rsidR="00565F41">
        <w:t xml:space="preserve"> Confirm professionalization date</w:t>
      </w:r>
    </w:p>
    <w:p w14:paraId="1746B60C" w14:textId="11F8D3FA" w:rsidR="00F04399" w:rsidRDefault="00F04399" w:rsidP="00F04399">
      <w:pPr>
        <w:pStyle w:val="Body"/>
        <w:numPr>
          <w:ilvl w:val="0"/>
          <w:numId w:val="22"/>
        </w:numPr>
        <w:spacing w:after="0"/>
      </w:pPr>
      <w:r>
        <w:t>???</w:t>
      </w:r>
    </w:p>
    <w:p w14:paraId="6FD589FE" w14:textId="1D6324A7" w:rsidR="00342DBA" w:rsidRDefault="00342DBA" w:rsidP="00342DBA">
      <w:pPr>
        <w:pStyle w:val="Body"/>
        <w:numPr>
          <w:ilvl w:val="1"/>
          <w:numId w:val="3"/>
        </w:numPr>
        <w:spacing w:after="0"/>
      </w:pPr>
      <w:r>
        <w:t>Treasurer</w:t>
      </w:r>
      <w:r w:rsidR="00565F41">
        <w:t xml:space="preserve"> </w:t>
      </w:r>
      <w:r w:rsidR="00565F41">
        <w:t>–</w:t>
      </w:r>
      <w:r w:rsidR="00565F41">
        <w:t xml:space="preserve"> PB Funds, Current balance</w:t>
      </w:r>
    </w:p>
    <w:p w14:paraId="11E8E109" w14:textId="597A7CAA" w:rsidR="00F04399" w:rsidRDefault="00F04399" w:rsidP="00F04399">
      <w:pPr>
        <w:pStyle w:val="Body"/>
        <w:numPr>
          <w:ilvl w:val="0"/>
          <w:numId w:val="22"/>
        </w:numPr>
        <w:spacing w:after="0"/>
      </w:pPr>
      <w:r>
        <w:t>???</w:t>
      </w:r>
    </w:p>
    <w:p w14:paraId="0F7BA67F" w14:textId="15AF06C5" w:rsidR="00F04399" w:rsidRPr="002874B2" w:rsidRDefault="00F04399" w:rsidP="00F04399">
      <w:pPr>
        <w:pStyle w:val="Body"/>
        <w:numPr>
          <w:ilvl w:val="0"/>
          <w:numId w:val="22"/>
        </w:numPr>
        <w:spacing w:after="0"/>
      </w:pPr>
      <w:r>
        <w:t>Neil going to follow up with Mario about PB funds, current balance</w:t>
      </w:r>
    </w:p>
    <w:p w14:paraId="38005463" w14:textId="77777777" w:rsidR="002874B2" w:rsidRDefault="002874B2" w:rsidP="002874B2">
      <w:pPr>
        <w:pStyle w:val="Body"/>
        <w:spacing w:after="0"/>
        <w:rPr>
          <w:b/>
          <w:bCs/>
          <w:lang w:val="fr-FR"/>
        </w:rPr>
      </w:pPr>
    </w:p>
    <w:p w14:paraId="31A79941" w14:textId="5FE56479" w:rsidR="004751D6" w:rsidRPr="004751D6" w:rsidRDefault="00CD6D7F" w:rsidP="004751D6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r>
        <w:rPr>
          <w:b/>
        </w:rPr>
        <w:t xml:space="preserve">Spring </w:t>
      </w:r>
      <w:r w:rsidR="004751D6">
        <w:rPr>
          <w:b/>
        </w:rPr>
        <w:t>SGSA Leadership Meeting Dates</w:t>
      </w:r>
    </w:p>
    <w:p w14:paraId="4B0D6D3C" w14:textId="48C9BCCD" w:rsidR="00F04399" w:rsidRDefault="00F40F8C" w:rsidP="00F04399">
      <w:pPr>
        <w:pStyle w:val="Body"/>
        <w:numPr>
          <w:ilvl w:val="1"/>
          <w:numId w:val="3"/>
        </w:numPr>
        <w:spacing w:after="0"/>
      </w:pPr>
      <w:r>
        <w:t>April 8</w:t>
      </w:r>
      <w:r w:rsidRPr="00F40F8C">
        <w:rPr>
          <w:vertAlign w:val="superscript"/>
        </w:rPr>
        <w:t>th</w:t>
      </w:r>
      <w:r>
        <w:t xml:space="preserve"> </w:t>
      </w:r>
      <w:r>
        <w:t>–</w:t>
      </w:r>
      <w:r>
        <w:t xml:space="preserve"> 1pm</w:t>
      </w:r>
    </w:p>
    <w:p w14:paraId="051A140E" w14:textId="0125BBB0" w:rsidR="00F40F8C" w:rsidRPr="00F40F8C" w:rsidRDefault="00F40F8C" w:rsidP="004751D6">
      <w:pPr>
        <w:pStyle w:val="Body"/>
        <w:numPr>
          <w:ilvl w:val="1"/>
          <w:numId w:val="3"/>
        </w:numPr>
        <w:spacing w:after="0"/>
      </w:pPr>
      <w:r>
        <w:t>May 6</w:t>
      </w:r>
      <w:r w:rsidRPr="00F40F8C">
        <w:rPr>
          <w:vertAlign w:val="superscript"/>
        </w:rPr>
        <w:t>th</w:t>
      </w:r>
      <w:r>
        <w:t xml:space="preserve"> </w:t>
      </w:r>
      <w:r>
        <w:t>–</w:t>
      </w:r>
      <w:r>
        <w:t xml:space="preserve"> 1pm </w:t>
      </w:r>
      <w:r>
        <w:rPr>
          <w:i/>
        </w:rPr>
        <w:t>with new leadership team</w:t>
      </w:r>
    </w:p>
    <w:p w14:paraId="72A6B975" w14:textId="77777777" w:rsidR="00F40F8C" w:rsidRPr="004751D6" w:rsidRDefault="00F40F8C" w:rsidP="00F40F8C">
      <w:pPr>
        <w:pStyle w:val="Body"/>
        <w:spacing w:after="0"/>
        <w:ind w:left="720"/>
      </w:pPr>
    </w:p>
    <w:p w14:paraId="69EF41E5" w14:textId="2B70377D" w:rsidR="00565F41" w:rsidRPr="00ED064A" w:rsidRDefault="00565F41" w:rsidP="004751D6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</w:rPr>
      </w:pPr>
      <w:r>
        <w:rPr>
          <w:b/>
        </w:rPr>
        <w:t>Concern About SGSA Attendance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Everyone</w:t>
      </w:r>
    </w:p>
    <w:p w14:paraId="09A18514" w14:textId="77777777" w:rsidR="00ED064A" w:rsidRPr="00ED064A" w:rsidRDefault="00ED064A" w:rsidP="00ED064A">
      <w:pPr>
        <w:pStyle w:val="Body"/>
        <w:numPr>
          <w:ilvl w:val="0"/>
          <w:numId w:val="20"/>
        </w:numPr>
        <w:spacing w:after="0"/>
      </w:pPr>
    </w:p>
    <w:p w14:paraId="4BD0FC69" w14:textId="77777777" w:rsidR="00565F41" w:rsidRDefault="00565F41" w:rsidP="00565F41">
      <w:pPr>
        <w:pStyle w:val="Body"/>
        <w:spacing w:after="0"/>
        <w:ind w:left="720"/>
        <w:rPr>
          <w:b/>
        </w:rPr>
      </w:pPr>
    </w:p>
    <w:p w14:paraId="7019ABBD" w14:textId="23B26BDA" w:rsidR="00565F41" w:rsidRPr="00565F41" w:rsidRDefault="00565F41" w:rsidP="004751D6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  <w:rPr>
          <w:b/>
        </w:rPr>
      </w:pPr>
      <w:r w:rsidRPr="00565F41">
        <w:rPr>
          <w:b/>
        </w:rPr>
        <w:t>Items for the SGSA Regular Meeting Agenda</w:t>
      </w:r>
    </w:p>
    <w:p w14:paraId="23DE56BE" w14:textId="4BFE1D68" w:rsidR="00565F41" w:rsidRDefault="00565F41" w:rsidP="00565F41">
      <w:pPr>
        <w:pStyle w:val="Body"/>
        <w:numPr>
          <w:ilvl w:val="1"/>
          <w:numId w:val="3"/>
        </w:numPr>
        <w:spacing w:after="0"/>
      </w:pPr>
      <w:r>
        <w:t>Offering 582 in Fall 2016</w:t>
      </w:r>
    </w:p>
    <w:p w14:paraId="7E5CE6C6" w14:textId="74DD7898" w:rsidR="00F04399" w:rsidRDefault="00F04399" w:rsidP="00F04399">
      <w:pPr>
        <w:pStyle w:val="Body"/>
        <w:numPr>
          <w:ilvl w:val="0"/>
          <w:numId w:val="20"/>
        </w:numPr>
        <w:spacing w:after="0"/>
      </w:pPr>
      <w:r>
        <w:t>no 582 going to be offered next year</w:t>
      </w:r>
    </w:p>
    <w:p w14:paraId="4C4E59F2" w14:textId="11DF66E2" w:rsidR="00F04399" w:rsidRDefault="00F04399" w:rsidP="00F04399">
      <w:pPr>
        <w:pStyle w:val="Body"/>
        <w:numPr>
          <w:ilvl w:val="0"/>
          <w:numId w:val="20"/>
        </w:numPr>
        <w:spacing w:after="0"/>
      </w:pPr>
      <w:r>
        <w:t>faculty going to be on leave, need to cover undergrad methods</w:t>
      </w:r>
    </w:p>
    <w:p w14:paraId="6F685DB2" w14:textId="77EF23EA" w:rsidR="00F04399" w:rsidRDefault="00F04399" w:rsidP="00F04399">
      <w:pPr>
        <w:pStyle w:val="Body"/>
        <w:numPr>
          <w:ilvl w:val="0"/>
          <w:numId w:val="20"/>
        </w:numPr>
        <w:spacing w:after="0"/>
      </w:pPr>
      <w:r>
        <w:t>because of budget cuts, need to strategize where to put faculty resources</w:t>
      </w:r>
    </w:p>
    <w:p w14:paraId="427AB143" w14:textId="2C41BA46" w:rsidR="00F04399" w:rsidRDefault="00F04399" w:rsidP="00F04399">
      <w:pPr>
        <w:pStyle w:val="Body"/>
        <w:numPr>
          <w:ilvl w:val="0"/>
          <w:numId w:val="20"/>
        </w:numPr>
        <w:spacing w:after="0"/>
      </w:pPr>
      <w:r>
        <w:lastRenderedPageBreak/>
        <w:t>going to talk to other social science departments about offering equivalent courses</w:t>
      </w:r>
    </w:p>
    <w:p w14:paraId="7093E96A" w14:textId="46928596" w:rsidR="00F04399" w:rsidRDefault="00F04399" w:rsidP="00F04399">
      <w:pPr>
        <w:pStyle w:val="Body"/>
        <w:numPr>
          <w:ilvl w:val="0"/>
          <w:numId w:val="20"/>
        </w:numPr>
        <w:spacing w:after="0"/>
      </w:pPr>
      <w:r>
        <w:t>if students are looking to comp, but don</w:t>
      </w:r>
      <w:r>
        <w:t>’</w:t>
      </w:r>
      <w:r>
        <w:t>t have 582, faculty will work with those students</w:t>
      </w:r>
    </w:p>
    <w:p w14:paraId="7E1BB07E" w14:textId="2AA45D5C" w:rsidR="00F04399" w:rsidRDefault="00565F41" w:rsidP="00F04399">
      <w:pPr>
        <w:pStyle w:val="Body"/>
        <w:numPr>
          <w:ilvl w:val="1"/>
          <w:numId w:val="3"/>
        </w:numPr>
        <w:spacing w:after="0"/>
      </w:pPr>
      <w:r>
        <w:t>APR Update</w:t>
      </w:r>
    </w:p>
    <w:p w14:paraId="0B0D8D1B" w14:textId="4F2CAFB7" w:rsidR="00565F41" w:rsidRDefault="00565F41" w:rsidP="00565F41">
      <w:pPr>
        <w:pStyle w:val="Body"/>
        <w:numPr>
          <w:ilvl w:val="1"/>
          <w:numId w:val="3"/>
        </w:numPr>
        <w:spacing w:after="0"/>
      </w:pPr>
      <w:r>
        <w:t>Update on Appropriations</w:t>
      </w:r>
    </w:p>
    <w:p w14:paraId="21EAFE5B" w14:textId="005DE457" w:rsidR="00565F41" w:rsidRDefault="00565F41" w:rsidP="00565F41">
      <w:pPr>
        <w:pStyle w:val="Body"/>
        <w:numPr>
          <w:ilvl w:val="1"/>
          <w:numId w:val="3"/>
        </w:numPr>
        <w:spacing w:after="0"/>
      </w:pPr>
      <w:r>
        <w:t>Regular Office Reports</w:t>
      </w:r>
    </w:p>
    <w:p w14:paraId="7E9E6224" w14:textId="54CA1EF4" w:rsidR="00F04399" w:rsidRDefault="00F04399" w:rsidP="00F04399">
      <w:pPr>
        <w:pStyle w:val="Body"/>
        <w:numPr>
          <w:ilvl w:val="0"/>
          <w:numId w:val="24"/>
        </w:numPr>
        <w:spacing w:after="0"/>
      </w:pPr>
      <w:r>
        <w:t>if you can</w:t>
      </w:r>
      <w:r>
        <w:t>’</w:t>
      </w:r>
      <w:r>
        <w:t>t make a meeting, please send a note to the meeting</w:t>
      </w:r>
      <w:r w:rsidR="008A7A91">
        <w:t xml:space="preserve"> with updates</w:t>
      </w:r>
    </w:p>
    <w:p w14:paraId="6EBAF3BF" w14:textId="77777777" w:rsidR="00565F41" w:rsidRPr="00565F41" w:rsidRDefault="00565F41" w:rsidP="00565F41">
      <w:pPr>
        <w:pStyle w:val="Body"/>
        <w:spacing w:after="0"/>
      </w:pPr>
    </w:p>
    <w:p w14:paraId="575EF754" w14:textId="3CD0CF25" w:rsidR="004751D6" w:rsidRPr="00F91B9D" w:rsidRDefault="0013108F" w:rsidP="004751D6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proofErr w:type="spellStart"/>
      <w:r>
        <w:rPr>
          <w:b/>
          <w:bCs/>
          <w:lang w:val="fr-FR"/>
        </w:rPr>
        <w:t>Other</w:t>
      </w:r>
      <w:proofErr w:type="spellEnd"/>
      <w:r>
        <w:rPr>
          <w:b/>
          <w:bCs/>
          <w:lang w:val="fr-FR"/>
        </w:rPr>
        <w:t xml:space="preserve"> Business</w:t>
      </w:r>
      <w:r w:rsidR="0035661E">
        <w:rPr>
          <w:b/>
          <w:bCs/>
          <w:lang w:val="fr-FR"/>
        </w:rPr>
        <w:t>/</w:t>
      </w:r>
      <w:proofErr w:type="spellStart"/>
      <w:r w:rsidR="0035661E">
        <w:rPr>
          <w:b/>
          <w:bCs/>
          <w:lang w:val="fr-FR"/>
        </w:rPr>
        <w:t>Announcements</w:t>
      </w:r>
      <w:proofErr w:type="spellEnd"/>
      <w:r w:rsidR="00407873"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407873">
        <w:rPr>
          <w:b/>
          <w:bCs/>
          <w:lang w:val="fr-FR"/>
        </w:rPr>
        <w:tab/>
      </w:r>
      <w:r>
        <w:rPr>
          <w:lang w:val="de-DE"/>
        </w:rPr>
        <w:tab/>
      </w:r>
      <w:r>
        <w:rPr>
          <w:lang w:val="de-DE"/>
        </w:rPr>
        <w:tab/>
        <w:t>Everyone</w:t>
      </w:r>
    </w:p>
    <w:p w14:paraId="3BA6CD27" w14:textId="77777777" w:rsidR="0013108F" w:rsidRDefault="0013108F" w:rsidP="0013108F">
      <w:pPr>
        <w:pStyle w:val="Body"/>
        <w:spacing w:after="0"/>
      </w:pPr>
    </w:p>
    <w:p w14:paraId="0191F88E" w14:textId="4996C8C8" w:rsidR="00234541" w:rsidRPr="00565F41" w:rsidRDefault="0013108F" w:rsidP="007B67D8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720"/>
      </w:pPr>
      <w:proofErr w:type="spellStart"/>
      <w:r>
        <w:rPr>
          <w:b/>
          <w:bCs/>
          <w:lang w:val="fr-FR"/>
        </w:rPr>
        <w:t>Adjourn</w:t>
      </w:r>
      <w:proofErr w:type="spellEnd"/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="0029574D">
        <w:rPr>
          <w:b/>
          <w:bCs/>
          <w:lang w:val="fr-FR"/>
        </w:rPr>
        <w:tab/>
      </w:r>
    </w:p>
    <w:p w14:paraId="3EC8ED86" w14:textId="776469D4" w:rsidR="00FA35E9" w:rsidRDefault="00407873" w:rsidP="0013108F">
      <w:pPr>
        <w:pStyle w:val="Body"/>
        <w:spacing w:after="0"/>
        <w:ind w:left="630" w:firstLine="9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2015-2016 SGSA Leadership Team</w:t>
      </w:r>
    </w:p>
    <w:p w14:paraId="76E17AE9" w14:textId="77777777" w:rsidR="002D7F21" w:rsidRPr="002D7F21" w:rsidRDefault="002D7F21" w:rsidP="0013108F">
      <w:pPr>
        <w:pStyle w:val="Body"/>
        <w:spacing w:after="0"/>
        <w:ind w:left="630" w:firstLine="90"/>
        <w:jc w:val="center"/>
        <w:rPr>
          <w:b/>
          <w:bCs/>
          <w:i/>
          <w:iCs/>
          <w:sz w:val="4"/>
          <w:szCs w:val="4"/>
        </w:rPr>
      </w:pPr>
    </w:p>
    <w:p w14:paraId="3D4D050C" w14:textId="77777777" w:rsidR="00FA35E9" w:rsidRPr="00DE1BCC" w:rsidRDefault="00407873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Co-Presidents:</w:t>
      </w:r>
      <w:r w:rsidRPr="00DE1BCC">
        <w:rPr>
          <w:sz w:val="20"/>
          <w:szCs w:val="20"/>
        </w:rPr>
        <w:t xml:space="preserve"> Erin R. Coleman </w:t>
      </w:r>
      <w:hyperlink r:id="rId7" w:history="1">
        <w:r w:rsidRPr="00DE1BCC">
          <w:rPr>
            <w:rStyle w:val="Hyperlink0"/>
            <w:sz w:val="20"/>
            <w:szCs w:val="20"/>
          </w:rPr>
          <w:t>erinrose@unm.edu</w:t>
        </w:r>
      </w:hyperlink>
      <w:r w:rsidRPr="00DE1BCC">
        <w:rPr>
          <w:sz w:val="20"/>
          <w:szCs w:val="20"/>
          <w:lang w:val="de-DE"/>
        </w:rPr>
        <w:t xml:space="preserve"> &amp; Rose Elizabeth Rohrer </w:t>
      </w:r>
      <w:hyperlink r:id="rId8" w:history="1">
        <w:r w:rsidRPr="00DE1BCC">
          <w:rPr>
            <w:rStyle w:val="Hyperlink0"/>
            <w:sz w:val="20"/>
            <w:szCs w:val="20"/>
            <w:lang w:val="de-DE"/>
          </w:rPr>
          <w:t>rrohrer@unm.edu</w:t>
        </w:r>
      </w:hyperlink>
    </w:p>
    <w:p w14:paraId="4EC76F41" w14:textId="77777777" w:rsidR="00FA35E9" w:rsidRPr="00DE1BCC" w:rsidRDefault="00407873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Vice President:</w:t>
      </w:r>
      <w:r w:rsidRPr="00DE1BCC">
        <w:rPr>
          <w:sz w:val="20"/>
          <w:szCs w:val="20"/>
        </w:rPr>
        <w:t xml:space="preserve"> Neil Greene </w:t>
      </w:r>
      <w:hyperlink r:id="rId9" w:history="1">
        <w:r w:rsidRPr="00DE1BCC">
          <w:rPr>
            <w:rStyle w:val="Hyperlink0"/>
            <w:sz w:val="20"/>
            <w:szCs w:val="20"/>
          </w:rPr>
          <w:t>rngreene@unm.edu</w:t>
        </w:r>
      </w:hyperlink>
      <w:r w:rsidRPr="00DE1BCC">
        <w:rPr>
          <w:sz w:val="20"/>
          <w:szCs w:val="20"/>
        </w:rPr>
        <w:t xml:space="preserve"> </w:t>
      </w:r>
    </w:p>
    <w:p w14:paraId="5403FEE8" w14:textId="77777777" w:rsidR="00FA35E9" w:rsidRPr="00DE1BCC" w:rsidRDefault="00407873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Graduate Representative:</w:t>
      </w:r>
      <w:r w:rsidRPr="00DE1BCC">
        <w:rPr>
          <w:sz w:val="20"/>
          <w:szCs w:val="20"/>
          <w:lang w:val="nl-NL"/>
        </w:rPr>
        <w:t xml:space="preserve"> Drew Breidenbach </w:t>
      </w:r>
      <w:hyperlink r:id="rId10" w:history="1">
        <w:r w:rsidRPr="00DE1BCC">
          <w:rPr>
            <w:rStyle w:val="Hyperlink0"/>
            <w:sz w:val="20"/>
            <w:szCs w:val="20"/>
            <w:lang w:val="de-DE"/>
          </w:rPr>
          <w:t>abreiden@unm.edu</w:t>
        </w:r>
      </w:hyperlink>
      <w:r w:rsidRPr="00DE1BCC">
        <w:rPr>
          <w:sz w:val="20"/>
          <w:szCs w:val="20"/>
        </w:rPr>
        <w:t xml:space="preserve"> </w:t>
      </w:r>
    </w:p>
    <w:p w14:paraId="4CD9395F" w14:textId="2B217A66" w:rsidR="00E07B86" w:rsidRPr="00DE1BCC" w:rsidRDefault="00E07B86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Secretary:</w:t>
      </w:r>
      <w:r w:rsidRPr="00DE1BCC">
        <w:rPr>
          <w:sz w:val="20"/>
          <w:szCs w:val="20"/>
        </w:rPr>
        <w:t xml:space="preserve"> </w:t>
      </w:r>
      <w:r w:rsidR="00E41EE9" w:rsidRPr="00DE1BCC">
        <w:rPr>
          <w:sz w:val="20"/>
          <w:szCs w:val="20"/>
        </w:rPr>
        <w:t>Alena Kuhlemeier</w:t>
      </w:r>
      <w:r w:rsidRPr="00DE1BCC">
        <w:rPr>
          <w:sz w:val="20"/>
          <w:szCs w:val="20"/>
        </w:rPr>
        <w:t xml:space="preserve"> </w:t>
      </w:r>
      <w:r w:rsidR="00E41EE9" w:rsidRPr="00DE1BCC">
        <w:rPr>
          <w:rStyle w:val="Hyperlink0"/>
          <w:sz w:val="20"/>
          <w:szCs w:val="20"/>
        </w:rPr>
        <w:t>akuhlemeier@unm.edu</w:t>
      </w:r>
      <w:r w:rsidRPr="00DE1BCC">
        <w:rPr>
          <w:sz w:val="20"/>
          <w:szCs w:val="20"/>
        </w:rPr>
        <w:t xml:space="preserve"> </w:t>
      </w:r>
    </w:p>
    <w:p w14:paraId="447ACC66" w14:textId="0AD74CC3" w:rsidR="00E07B86" w:rsidRPr="00DE1BCC" w:rsidRDefault="00E07B86" w:rsidP="0013108F">
      <w:pPr>
        <w:pStyle w:val="Body"/>
        <w:spacing w:after="0" w:line="276" w:lineRule="auto"/>
        <w:jc w:val="center"/>
        <w:rPr>
          <w:sz w:val="20"/>
          <w:szCs w:val="20"/>
        </w:rPr>
      </w:pPr>
      <w:r w:rsidRPr="00DE1BCC">
        <w:rPr>
          <w:sz w:val="20"/>
          <w:szCs w:val="20"/>
          <w:u w:val="single"/>
        </w:rPr>
        <w:t>Treasurer</w:t>
      </w:r>
      <w:r w:rsidR="00B3646D" w:rsidRPr="00DE1BCC">
        <w:rPr>
          <w:sz w:val="20"/>
          <w:szCs w:val="20"/>
          <w:lang w:val="nl-NL"/>
        </w:rPr>
        <w:t xml:space="preserve">: </w:t>
      </w:r>
      <w:r w:rsidR="005934A1">
        <w:rPr>
          <w:sz w:val="20"/>
          <w:szCs w:val="20"/>
          <w:lang w:val="nl-NL"/>
        </w:rPr>
        <w:t>Mario Chavez</w:t>
      </w:r>
      <w:r w:rsidR="00B3646D" w:rsidRPr="00DE1BCC">
        <w:rPr>
          <w:sz w:val="20"/>
          <w:szCs w:val="20"/>
          <w:lang w:val="nl-NL"/>
        </w:rPr>
        <w:t xml:space="preserve"> </w:t>
      </w:r>
      <w:hyperlink r:id="rId11" w:history="1">
        <w:r w:rsidR="005934A1" w:rsidRPr="000B367B">
          <w:rPr>
            <w:rStyle w:val="Hyperlink"/>
            <w:sz w:val="20"/>
            <w:szCs w:val="20"/>
            <w:u w:color="0000FF"/>
            <w:lang w:val="de-DE"/>
          </w:rPr>
          <w:t>mariojavierchavez@unm.edu</w:t>
        </w:r>
      </w:hyperlink>
      <w:r w:rsidRPr="00DE1BCC">
        <w:rPr>
          <w:sz w:val="20"/>
          <w:szCs w:val="20"/>
        </w:rPr>
        <w:t xml:space="preserve"> </w:t>
      </w:r>
    </w:p>
    <w:p w14:paraId="0ABE97FB" w14:textId="5E390638" w:rsidR="00E07B86" w:rsidRPr="00DE1BCC" w:rsidRDefault="00E07B86">
      <w:pPr>
        <w:pStyle w:val="Body"/>
        <w:spacing w:after="0" w:line="276" w:lineRule="auto"/>
        <w:jc w:val="center"/>
        <w:rPr>
          <w:rStyle w:val="Hyperlink0"/>
          <w:sz w:val="20"/>
          <w:szCs w:val="20"/>
          <w:lang w:val="de-DE"/>
        </w:rPr>
      </w:pPr>
      <w:r w:rsidRPr="00DE1BCC">
        <w:rPr>
          <w:sz w:val="20"/>
          <w:szCs w:val="20"/>
          <w:u w:val="single"/>
        </w:rPr>
        <w:t>Colloquium Representatives:</w:t>
      </w:r>
      <w:r w:rsidRPr="00DE1BCC">
        <w:rPr>
          <w:sz w:val="20"/>
          <w:szCs w:val="20"/>
        </w:rPr>
        <w:t xml:space="preserve"> Alex MacLennan </w:t>
      </w:r>
      <w:hyperlink r:id="rId12" w:history="1">
        <w:r w:rsidRPr="00DE1BCC">
          <w:rPr>
            <w:rStyle w:val="Hyperlink0"/>
            <w:sz w:val="20"/>
            <w:szCs w:val="20"/>
          </w:rPr>
          <w:t>alexmac@unm.edu</w:t>
        </w:r>
      </w:hyperlink>
      <w:r w:rsidRPr="00DE1BCC">
        <w:rPr>
          <w:sz w:val="20"/>
          <w:szCs w:val="20"/>
          <w:lang w:val="de-DE"/>
        </w:rPr>
        <w:t xml:space="preserve"> &amp; Sam Torres </w:t>
      </w:r>
      <w:hyperlink r:id="rId13" w:history="1">
        <w:r w:rsidR="007B67D8" w:rsidRPr="00DE1BCC">
          <w:rPr>
            <w:rStyle w:val="Hyperlink"/>
            <w:color w:val="0000FF"/>
            <w:sz w:val="20"/>
            <w:szCs w:val="20"/>
          </w:rPr>
          <w:t>i005507@unm.edu</w:t>
        </w:r>
      </w:hyperlink>
      <w:r w:rsidR="007B67D8" w:rsidRPr="00DE1BCC">
        <w:rPr>
          <w:sz w:val="20"/>
          <w:szCs w:val="20"/>
        </w:rPr>
        <w:tab/>
      </w:r>
    </w:p>
    <w:p w14:paraId="5811A169" w14:textId="6194A62E" w:rsidR="00E07B86" w:rsidRPr="00DE1BCC" w:rsidRDefault="00E07B86" w:rsidP="005934A1">
      <w:pPr>
        <w:pStyle w:val="Body"/>
        <w:spacing w:after="0" w:line="276" w:lineRule="auto"/>
        <w:jc w:val="center"/>
        <w:rPr>
          <w:sz w:val="20"/>
          <w:szCs w:val="20"/>
          <w:lang w:val="de-DE"/>
        </w:rPr>
      </w:pPr>
      <w:r w:rsidRPr="00DE1BCC">
        <w:rPr>
          <w:sz w:val="20"/>
          <w:szCs w:val="20"/>
          <w:u w:val="single"/>
        </w:rPr>
        <w:t>GPSA Representatives:</w:t>
      </w:r>
      <w:r w:rsidR="00F91B9D" w:rsidRPr="00DE1BCC">
        <w:rPr>
          <w:sz w:val="20"/>
          <w:szCs w:val="20"/>
          <w:lang w:val="de-DE"/>
        </w:rPr>
        <w:t xml:space="preserve"> </w:t>
      </w:r>
      <w:r w:rsidRPr="00DE1BCC">
        <w:rPr>
          <w:sz w:val="20"/>
          <w:szCs w:val="20"/>
          <w:lang w:val="de-DE"/>
        </w:rPr>
        <w:t>Sofia Locklear</w:t>
      </w:r>
      <w:r w:rsidR="002446E8" w:rsidRPr="00DE1BCC">
        <w:rPr>
          <w:sz w:val="20"/>
          <w:szCs w:val="20"/>
          <w:lang w:val="de-DE"/>
        </w:rPr>
        <w:t xml:space="preserve"> </w:t>
      </w:r>
      <w:hyperlink r:id="rId14" w:history="1">
        <w:r w:rsidR="002446E8" w:rsidRPr="00DE1BCC">
          <w:rPr>
            <w:rStyle w:val="Hyperlink"/>
            <w:color w:val="0000FF"/>
            <w:sz w:val="20"/>
            <w:szCs w:val="20"/>
            <w:lang w:val="de-DE"/>
          </w:rPr>
          <w:t>slocklear@unm.edu</w:t>
        </w:r>
      </w:hyperlink>
      <w:r w:rsidRPr="00DE1BCC">
        <w:rPr>
          <w:sz w:val="20"/>
          <w:szCs w:val="20"/>
          <w:lang w:val="de-DE"/>
        </w:rPr>
        <w:t>, &amp; Carmela Roybal</w:t>
      </w:r>
      <w:r w:rsidR="002446E8" w:rsidRPr="00DE1BCC">
        <w:rPr>
          <w:sz w:val="20"/>
          <w:szCs w:val="20"/>
          <w:lang w:val="de-DE"/>
        </w:rPr>
        <w:t xml:space="preserve"> </w:t>
      </w:r>
      <w:hyperlink r:id="rId15" w:history="1">
        <w:r w:rsidR="002446E8" w:rsidRPr="00DE1BCC">
          <w:rPr>
            <w:rStyle w:val="Hyperlink"/>
            <w:color w:val="0000FF"/>
            <w:sz w:val="20"/>
            <w:szCs w:val="20"/>
            <w:lang w:val="de-DE"/>
          </w:rPr>
          <w:t>cmoral7@unm.edu</w:t>
        </w:r>
      </w:hyperlink>
      <w:r w:rsidR="002446E8" w:rsidRPr="00DE1BCC">
        <w:rPr>
          <w:sz w:val="20"/>
          <w:szCs w:val="20"/>
          <w:lang w:val="de-DE"/>
        </w:rPr>
        <w:t xml:space="preserve"> </w:t>
      </w:r>
    </w:p>
    <w:sectPr w:rsidR="00E07B86" w:rsidRPr="00DE1BCC" w:rsidSect="00DE1BCC">
      <w:headerReference w:type="default" r:id="rId1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32B45" w14:textId="77777777" w:rsidR="007A319B" w:rsidRDefault="007A319B">
      <w:r>
        <w:separator/>
      </w:r>
    </w:p>
  </w:endnote>
  <w:endnote w:type="continuationSeparator" w:id="0">
    <w:p w14:paraId="6D840521" w14:textId="77777777" w:rsidR="007A319B" w:rsidRDefault="007A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26835" w14:textId="77777777" w:rsidR="007A319B" w:rsidRDefault="007A319B">
      <w:r>
        <w:separator/>
      </w:r>
    </w:p>
  </w:footnote>
  <w:footnote w:type="continuationSeparator" w:id="0">
    <w:p w14:paraId="48BEB143" w14:textId="77777777" w:rsidR="007A319B" w:rsidRDefault="007A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BFC0" w14:textId="77777777" w:rsidR="00E41EE9" w:rsidRDefault="00E41EE9">
    <w:pPr>
      <w:pStyle w:val="Header"/>
    </w:pPr>
    <w:r>
      <w:rPr>
        <w:noProof/>
      </w:rPr>
      <w:drawing>
        <wp:inline distT="0" distB="0" distL="0" distR="0" wp14:anchorId="317AD461" wp14:editId="50326102">
          <wp:extent cx="5943600" cy="62788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78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4FE"/>
    <w:multiLevelType w:val="hybridMultilevel"/>
    <w:tmpl w:val="24BC9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D762C"/>
    <w:multiLevelType w:val="multilevel"/>
    <w:tmpl w:val="A7304718"/>
    <w:styleLink w:val="List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0EC25F07"/>
    <w:multiLevelType w:val="hybridMultilevel"/>
    <w:tmpl w:val="BA46B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723FF"/>
    <w:multiLevelType w:val="hybridMultilevel"/>
    <w:tmpl w:val="6BAC3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4739D"/>
    <w:multiLevelType w:val="multilevel"/>
    <w:tmpl w:val="38C2C92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1C24C68"/>
    <w:multiLevelType w:val="multilevel"/>
    <w:tmpl w:val="C936D7E0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28FE4148"/>
    <w:multiLevelType w:val="hybridMultilevel"/>
    <w:tmpl w:val="58AA0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E3C8C"/>
    <w:multiLevelType w:val="hybridMultilevel"/>
    <w:tmpl w:val="09CE65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17A8"/>
    <w:multiLevelType w:val="multilevel"/>
    <w:tmpl w:val="5482896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0863F9"/>
    <w:multiLevelType w:val="multilevel"/>
    <w:tmpl w:val="141A8146"/>
    <w:styleLink w:val="List4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58E4580"/>
    <w:multiLevelType w:val="multilevel"/>
    <w:tmpl w:val="1B4EDE80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FA60AD3"/>
    <w:multiLevelType w:val="multilevel"/>
    <w:tmpl w:val="BEE26DBE"/>
    <w:styleLink w:val="List3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45214042"/>
    <w:multiLevelType w:val="hybridMultilevel"/>
    <w:tmpl w:val="CA1E9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853BDE"/>
    <w:multiLevelType w:val="hybridMultilevel"/>
    <w:tmpl w:val="9A1A6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2B714F"/>
    <w:multiLevelType w:val="multilevel"/>
    <w:tmpl w:val="97809F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20563"/>
    <w:multiLevelType w:val="multilevel"/>
    <w:tmpl w:val="8F38FB78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 w15:restartNumberingAfterBreak="0">
    <w:nsid w:val="5AFA75B8"/>
    <w:multiLevelType w:val="multilevel"/>
    <w:tmpl w:val="C2A6E9FA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 w15:restartNumberingAfterBreak="0">
    <w:nsid w:val="5BA337AD"/>
    <w:multiLevelType w:val="multilevel"/>
    <w:tmpl w:val="683C2744"/>
    <w:styleLink w:val="List21"/>
    <w:lvl w:ilvl="0">
      <w:start w:val="1"/>
      <w:numFmt w:val="upp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5C532E47"/>
    <w:multiLevelType w:val="multilevel"/>
    <w:tmpl w:val="CA56E2FC"/>
    <w:styleLink w:val="List0"/>
    <w:lvl w:ilvl="0">
      <w:start w:val="1"/>
      <w:numFmt w:val="upperRoman"/>
      <w:lvlText w:val="%1."/>
      <w:lvlJc w:val="left"/>
      <w:rPr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</w:rPr>
    </w:lvl>
  </w:abstractNum>
  <w:abstractNum w:abstractNumId="19" w15:restartNumberingAfterBreak="0">
    <w:nsid w:val="5FA62A00"/>
    <w:multiLevelType w:val="hybridMultilevel"/>
    <w:tmpl w:val="97809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82E28"/>
    <w:multiLevelType w:val="multilevel"/>
    <w:tmpl w:val="EF7C0B0C"/>
    <w:lvl w:ilvl="0">
      <w:start w:val="1"/>
      <w:numFmt w:val="upperRoman"/>
      <w:lvlText w:val="%1."/>
      <w:lvlJc w:val="left"/>
      <w:rPr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</w:rPr>
    </w:lvl>
  </w:abstractNum>
  <w:abstractNum w:abstractNumId="21" w15:restartNumberingAfterBreak="0">
    <w:nsid w:val="70D03D56"/>
    <w:multiLevelType w:val="multilevel"/>
    <w:tmpl w:val="A2DEA6F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78BE6BE3"/>
    <w:multiLevelType w:val="multilevel"/>
    <w:tmpl w:val="49746C9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20"/>
  </w:num>
  <w:num w:numId="2">
    <w:abstractNumId w:val="4"/>
  </w:num>
  <w:num w:numId="3">
    <w:abstractNumId w:val="18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15"/>
  </w:num>
  <w:num w:numId="8">
    <w:abstractNumId w:val="22"/>
  </w:num>
  <w:num w:numId="9">
    <w:abstractNumId w:val="17"/>
  </w:num>
  <w:num w:numId="10">
    <w:abstractNumId w:val="16"/>
  </w:num>
  <w:num w:numId="11">
    <w:abstractNumId w:val="21"/>
  </w:num>
  <w:num w:numId="12">
    <w:abstractNumId w:val="11"/>
  </w:num>
  <w:num w:numId="13">
    <w:abstractNumId w:val="10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6"/>
  </w:num>
  <w:num w:numId="19">
    <w:abstractNumId w:val="18"/>
  </w:num>
  <w:num w:numId="20">
    <w:abstractNumId w:val="13"/>
  </w:num>
  <w:num w:numId="21">
    <w:abstractNumId w:val="12"/>
  </w:num>
  <w:num w:numId="22">
    <w:abstractNumId w:val="2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9"/>
    <w:rsid w:val="00011DCC"/>
    <w:rsid w:val="00033818"/>
    <w:rsid w:val="00116134"/>
    <w:rsid w:val="0013108F"/>
    <w:rsid w:val="00187F76"/>
    <w:rsid w:val="00222EE3"/>
    <w:rsid w:val="00234541"/>
    <w:rsid w:val="00235E79"/>
    <w:rsid w:val="002446E8"/>
    <w:rsid w:val="002874B2"/>
    <w:rsid w:val="0029574D"/>
    <w:rsid w:val="002D7F21"/>
    <w:rsid w:val="00342DBA"/>
    <w:rsid w:val="0035661E"/>
    <w:rsid w:val="003929F6"/>
    <w:rsid w:val="003E1E1D"/>
    <w:rsid w:val="00407873"/>
    <w:rsid w:val="004558D3"/>
    <w:rsid w:val="00462C2D"/>
    <w:rsid w:val="004751D6"/>
    <w:rsid w:val="00503DF9"/>
    <w:rsid w:val="00542049"/>
    <w:rsid w:val="00565F41"/>
    <w:rsid w:val="005934A1"/>
    <w:rsid w:val="005C3EF7"/>
    <w:rsid w:val="00603B12"/>
    <w:rsid w:val="00732ED3"/>
    <w:rsid w:val="007A319B"/>
    <w:rsid w:val="007B67D8"/>
    <w:rsid w:val="00840ED4"/>
    <w:rsid w:val="008853A2"/>
    <w:rsid w:val="008A7A91"/>
    <w:rsid w:val="008E12C4"/>
    <w:rsid w:val="009151EE"/>
    <w:rsid w:val="009C2FCD"/>
    <w:rsid w:val="00A9674F"/>
    <w:rsid w:val="00B3646D"/>
    <w:rsid w:val="00BD0069"/>
    <w:rsid w:val="00BE56CA"/>
    <w:rsid w:val="00C37EAE"/>
    <w:rsid w:val="00C87847"/>
    <w:rsid w:val="00CD4A9A"/>
    <w:rsid w:val="00CD6D7F"/>
    <w:rsid w:val="00D35807"/>
    <w:rsid w:val="00D54804"/>
    <w:rsid w:val="00DE1BCC"/>
    <w:rsid w:val="00DF0F4F"/>
    <w:rsid w:val="00E07B86"/>
    <w:rsid w:val="00E41EE9"/>
    <w:rsid w:val="00E44B4B"/>
    <w:rsid w:val="00ED0430"/>
    <w:rsid w:val="00ED064A"/>
    <w:rsid w:val="00F04399"/>
    <w:rsid w:val="00F14957"/>
    <w:rsid w:val="00F40F8C"/>
    <w:rsid w:val="00F91B9D"/>
    <w:rsid w:val="00FA35E9"/>
    <w:rsid w:val="00F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5BE6E"/>
  <w15:docId w15:val="{6E802F4E-608B-4DB2-87AB-AC340B3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5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5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5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5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5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after="200"/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4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7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B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B8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B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B86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C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541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541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541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541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541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541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541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5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hrer@unm.edu" TargetMode="External"/><Relationship Id="rId13" Type="http://schemas.openxmlformats.org/officeDocument/2006/relationships/hyperlink" Target="mailto:i005507@unm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inrose@unm.edu" TargetMode="External"/><Relationship Id="rId12" Type="http://schemas.openxmlformats.org/officeDocument/2006/relationships/hyperlink" Target="mailto:erinrose@unm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javierchavez@unm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moral7@unm.edu" TargetMode="External"/><Relationship Id="rId10" Type="http://schemas.openxmlformats.org/officeDocument/2006/relationships/hyperlink" Target="mailto:abreiden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greene@unm.edu" TargetMode="External"/><Relationship Id="rId14" Type="http://schemas.openxmlformats.org/officeDocument/2006/relationships/hyperlink" Target="mailto:slocklear@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Steve Richards</cp:lastModifiedBy>
  <cp:revision>2</cp:revision>
  <dcterms:created xsi:type="dcterms:W3CDTF">2016-03-09T22:21:00Z</dcterms:created>
  <dcterms:modified xsi:type="dcterms:W3CDTF">2016-03-09T22:21:00Z</dcterms:modified>
</cp:coreProperties>
</file>